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/>
          <w:szCs w:val="32"/>
        </w:rPr>
      </w:pPr>
      <w:r>
        <w:rPr>
          <w:rFonts w:hint="eastAsia" w:ascii="仿宋_GB2312" w:hAnsi="华文中宋"/>
          <w:szCs w:val="32"/>
        </w:rPr>
        <w:t>附件</w:t>
      </w:r>
    </w:p>
    <w:p>
      <w:pPr>
        <w:ind w:left="-57" w:right="-57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中国化学工程集团南方建设投资指挥部</w:t>
      </w:r>
    </w:p>
    <w:p>
      <w:pPr>
        <w:ind w:left="-57" w:right="-57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20" w:beforeLines="50"/>
        <w:rPr>
          <w:rFonts w:hint="eastAsia" w:eastAsia="黑体"/>
          <w:sz w:val="21"/>
          <w:szCs w:val="21"/>
        </w:rPr>
      </w:pPr>
    </w:p>
    <w:p>
      <w:pPr>
        <w:spacing w:before="120" w:beforeLines="50"/>
        <w:rPr>
          <w:rFonts w:eastAsia="黑体"/>
          <w:sz w:val="21"/>
          <w:szCs w:val="21"/>
        </w:rPr>
      </w:pPr>
      <w:r>
        <w:rPr>
          <w:rFonts w:hint="eastAsia" w:eastAsia="黑体"/>
          <w:sz w:val="21"/>
          <w:szCs w:val="21"/>
        </w:rPr>
        <w:t>申报岗位1：                       申报岗位2：</w:t>
      </w:r>
      <w:r>
        <w:rPr>
          <w:rFonts w:eastAsia="黑体"/>
          <w:sz w:val="21"/>
          <w:szCs w:val="21"/>
        </w:rPr>
        <w:t xml:space="preserve">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16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</w:tc>
        <w:tc>
          <w:tcPr>
            <w:tcW w:w="816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83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164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164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1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1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1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1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before="120" w:beforeLines="50"/>
      </w:pPr>
    </w:p>
    <w:sectPr>
      <w:footerReference r:id="rId3" w:type="default"/>
      <w:pgSz w:w="11906" w:h="16838"/>
      <w:pgMar w:top="2098" w:right="1474" w:bottom="1701" w:left="1588" w:header="851" w:footer="1361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92"/>
    <w:rsid w:val="00001236"/>
    <w:rsid w:val="000138C2"/>
    <w:rsid w:val="00090C71"/>
    <w:rsid w:val="00097B30"/>
    <w:rsid w:val="000D1F02"/>
    <w:rsid w:val="000E2E75"/>
    <w:rsid w:val="00111520"/>
    <w:rsid w:val="001406B7"/>
    <w:rsid w:val="00143FEC"/>
    <w:rsid w:val="00154B4B"/>
    <w:rsid w:val="001827B7"/>
    <w:rsid w:val="00183C0A"/>
    <w:rsid w:val="001C31E2"/>
    <w:rsid w:val="001D48FF"/>
    <w:rsid w:val="001D61A8"/>
    <w:rsid w:val="001F665C"/>
    <w:rsid w:val="00246F52"/>
    <w:rsid w:val="00262B6A"/>
    <w:rsid w:val="00264210"/>
    <w:rsid w:val="00290A18"/>
    <w:rsid w:val="0029477F"/>
    <w:rsid w:val="002D6619"/>
    <w:rsid w:val="003466A9"/>
    <w:rsid w:val="00365F57"/>
    <w:rsid w:val="00372E13"/>
    <w:rsid w:val="003D7FC8"/>
    <w:rsid w:val="003E4077"/>
    <w:rsid w:val="003F784F"/>
    <w:rsid w:val="003F7D7C"/>
    <w:rsid w:val="004147C4"/>
    <w:rsid w:val="004B2164"/>
    <w:rsid w:val="004B7AAE"/>
    <w:rsid w:val="004E59EB"/>
    <w:rsid w:val="00520107"/>
    <w:rsid w:val="005A090E"/>
    <w:rsid w:val="005A5FF6"/>
    <w:rsid w:val="005D0B78"/>
    <w:rsid w:val="005E4BB6"/>
    <w:rsid w:val="00635B27"/>
    <w:rsid w:val="006360FD"/>
    <w:rsid w:val="00643541"/>
    <w:rsid w:val="00652A2B"/>
    <w:rsid w:val="00653E66"/>
    <w:rsid w:val="006973A5"/>
    <w:rsid w:val="006D0EBA"/>
    <w:rsid w:val="006D633F"/>
    <w:rsid w:val="00706B0F"/>
    <w:rsid w:val="007263A6"/>
    <w:rsid w:val="00760475"/>
    <w:rsid w:val="007714E0"/>
    <w:rsid w:val="00795416"/>
    <w:rsid w:val="007C1807"/>
    <w:rsid w:val="00804392"/>
    <w:rsid w:val="00823670"/>
    <w:rsid w:val="0084066E"/>
    <w:rsid w:val="0084423C"/>
    <w:rsid w:val="008A04D5"/>
    <w:rsid w:val="009011A1"/>
    <w:rsid w:val="00943ED4"/>
    <w:rsid w:val="00972960"/>
    <w:rsid w:val="0098106F"/>
    <w:rsid w:val="00983392"/>
    <w:rsid w:val="009A41E2"/>
    <w:rsid w:val="009A6AF4"/>
    <w:rsid w:val="00A04635"/>
    <w:rsid w:val="00A12D94"/>
    <w:rsid w:val="00A437A3"/>
    <w:rsid w:val="00A45384"/>
    <w:rsid w:val="00A50069"/>
    <w:rsid w:val="00A72BFF"/>
    <w:rsid w:val="00A87A2D"/>
    <w:rsid w:val="00AA0111"/>
    <w:rsid w:val="00AA0BBF"/>
    <w:rsid w:val="00AC2243"/>
    <w:rsid w:val="00AE553F"/>
    <w:rsid w:val="00B45E83"/>
    <w:rsid w:val="00B664C9"/>
    <w:rsid w:val="00BB0855"/>
    <w:rsid w:val="00BB20FF"/>
    <w:rsid w:val="00C315F2"/>
    <w:rsid w:val="00CD6143"/>
    <w:rsid w:val="00D223D8"/>
    <w:rsid w:val="00D34821"/>
    <w:rsid w:val="00D83328"/>
    <w:rsid w:val="00D87FE8"/>
    <w:rsid w:val="00DF6B6E"/>
    <w:rsid w:val="00E0570A"/>
    <w:rsid w:val="00E05C42"/>
    <w:rsid w:val="00E147BF"/>
    <w:rsid w:val="00E350D9"/>
    <w:rsid w:val="00E461E2"/>
    <w:rsid w:val="00E53035"/>
    <w:rsid w:val="00EF7486"/>
    <w:rsid w:val="00F10A2E"/>
    <w:rsid w:val="00F339F0"/>
    <w:rsid w:val="00F57008"/>
    <w:rsid w:val="00F96A27"/>
    <w:rsid w:val="00FA5FC8"/>
    <w:rsid w:val="00FB270E"/>
    <w:rsid w:val="00FB3806"/>
    <w:rsid w:val="00FC030B"/>
    <w:rsid w:val="00FE3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sz w:val="18"/>
      <w:szCs w:val="18"/>
    </w:rPr>
  </w:style>
  <w:style w:type="character" w:customStyle="1" w:styleId="8">
    <w:name w:val="正文文本缩进 2 Char"/>
    <w:basedOn w:val="5"/>
    <w:link w:val="2"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basedOn w:val="5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2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2017-10-19T14:57:00Z</dcterms:created>
  <dc:creator>haolei duan</dc:creator>
  <cp:lastModifiedBy>dell</cp:lastModifiedBy>
  <dcterms:modified xsi:type="dcterms:W3CDTF">2017-12-13T09:14:30Z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