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BA" w:rsidRPr="00317804" w:rsidRDefault="005D76BA" w:rsidP="005D76BA">
      <w:pPr>
        <w:rPr>
          <w:rFonts w:asciiTheme="minorEastAsia" w:hAnsiTheme="minorEastAsia"/>
          <w:b/>
          <w:sz w:val="24"/>
          <w:szCs w:val="24"/>
        </w:rPr>
      </w:pPr>
      <w:r w:rsidRPr="00317804">
        <w:rPr>
          <w:rFonts w:asciiTheme="minorEastAsia" w:hAnsiTheme="minorEastAsia" w:hint="eastAsia"/>
          <w:b/>
          <w:sz w:val="24"/>
          <w:szCs w:val="24"/>
        </w:rPr>
        <w:t>附件3:</w:t>
      </w:r>
    </w:p>
    <w:p w:rsidR="005D76BA" w:rsidRPr="00317804" w:rsidRDefault="005D76BA" w:rsidP="005D76BA">
      <w:pPr>
        <w:jc w:val="center"/>
        <w:rPr>
          <w:rFonts w:asciiTheme="minorEastAsia" w:hAnsiTheme="minorEastAsia"/>
          <w:b/>
          <w:sz w:val="24"/>
          <w:szCs w:val="24"/>
        </w:rPr>
      </w:pPr>
      <w:r w:rsidRPr="00317804">
        <w:rPr>
          <w:rFonts w:asciiTheme="minorEastAsia" w:hAnsiTheme="minorEastAsia" w:hint="eastAsia"/>
          <w:b/>
          <w:sz w:val="24"/>
          <w:szCs w:val="24"/>
        </w:rPr>
        <w:t>“逐梦计划”手机 APP功能及上线时间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4"/>
        <w:gridCol w:w="2042"/>
        <w:gridCol w:w="2168"/>
        <w:gridCol w:w="2168"/>
      </w:tblGrid>
      <w:tr w:rsidR="005D76BA" w:rsidRPr="005D76BA" w:rsidTr="005D76BA">
        <w:tc>
          <w:tcPr>
            <w:tcW w:w="2144" w:type="dxa"/>
            <w:vAlign w:val="center"/>
          </w:tcPr>
          <w:p w:rsidR="005D76BA" w:rsidRPr="005D76BA" w:rsidRDefault="005D76BA" w:rsidP="005D76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76BA">
              <w:rPr>
                <w:rFonts w:asciiTheme="minorEastAsia" w:hAnsiTheme="minorEastAsia"/>
                <w:sz w:val="24"/>
                <w:szCs w:val="24"/>
              </w:rPr>
              <w:t>APP</w:t>
            </w:r>
            <w:r w:rsidRPr="005D76BA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2042" w:type="dxa"/>
            <w:vAlign w:val="center"/>
          </w:tcPr>
          <w:p w:rsidR="005D76BA" w:rsidRPr="005D76BA" w:rsidRDefault="005D76BA" w:rsidP="005D76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76BA">
              <w:rPr>
                <w:rFonts w:asciiTheme="minorEastAsia" w:hAnsiTheme="minorEastAsia" w:hint="eastAsia"/>
                <w:sz w:val="24"/>
                <w:szCs w:val="24"/>
              </w:rPr>
              <w:t>功能描述</w:t>
            </w:r>
          </w:p>
        </w:tc>
        <w:tc>
          <w:tcPr>
            <w:tcW w:w="2168" w:type="dxa"/>
            <w:vAlign w:val="center"/>
          </w:tcPr>
          <w:p w:rsidR="005D76BA" w:rsidRDefault="005D76BA" w:rsidP="005D76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76BA">
              <w:rPr>
                <w:rFonts w:asciiTheme="minorEastAsia" w:hAnsiTheme="minorEastAsia" w:hint="eastAsia"/>
                <w:sz w:val="24"/>
                <w:szCs w:val="24"/>
              </w:rPr>
              <w:t xml:space="preserve">上线时间 </w:t>
            </w:r>
          </w:p>
          <w:p w:rsidR="005D76BA" w:rsidRPr="005D76BA" w:rsidRDefault="005D76BA" w:rsidP="005D76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76BA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proofErr w:type="gramStart"/>
            <w:r w:rsidRPr="005D76BA">
              <w:rPr>
                <w:rFonts w:asciiTheme="minorEastAsia" w:hAnsiTheme="minorEastAsia" w:hint="eastAsia"/>
                <w:sz w:val="24"/>
                <w:szCs w:val="24"/>
              </w:rPr>
              <w:t>安卓版</w:t>
            </w:r>
            <w:proofErr w:type="gramEnd"/>
            <w:r w:rsidRPr="005D76BA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168" w:type="dxa"/>
            <w:vAlign w:val="center"/>
          </w:tcPr>
          <w:p w:rsidR="005D76BA" w:rsidRDefault="005D76BA" w:rsidP="005D76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76BA">
              <w:rPr>
                <w:rFonts w:asciiTheme="minorEastAsia" w:hAnsiTheme="minorEastAsia" w:hint="eastAsia"/>
                <w:sz w:val="24"/>
                <w:szCs w:val="24"/>
              </w:rPr>
              <w:t>上线时间</w:t>
            </w:r>
          </w:p>
          <w:p w:rsidR="005D76BA" w:rsidRPr="005D76BA" w:rsidRDefault="005D76BA" w:rsidP="005D76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76BA">
              <w:rPr>
                <w:rFonts w:asciiTheme="minorEastAsia" w:hAnsiTheme="minorEastAsia" w:hint="eastAsia"/>
                <w:sz w:val="24"/>
                <w:szCs w:val="24"/>
              </w:rPr>
              <w:t>（苹果版）</w:t>
            </w:r>
          </w:p>
        </w:tc>
      </w:tr>
      <w:tr w:rsidR="005D76BA" w:rsidRPr="005D76BA" w:rsidTr="005D76BA">
        <w:tc>
          <w:tcPr>
            <w:tcW w:w="2144" w:type="dxa"/>
            <w:vAlign w:val="center"/>
          </w:tcPr>
          <w:p w:rsidR="005D76BA" w:rsidRPr="005D76BA" w:rsidRDefault="005D76BA" w:rsidP="005D76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76BA">
              <w:rPr>
                <w:rFonts w:asciiTheme="minorEastAsia" w:hAnsiTheme="minorEastAsia" w:hint="eastAsia"/>
                <w:sz w:val="24"/>
                <w:szCs w:val="24"/>
              </w:rPr>
              <w:t>逐梦学生</w:t>
            </w:r>
          </w:p>
        </w:tc>
        <w:tc>
          <w:tcPr>
            <w:tcW w:w="2042" w:type="dxa"/>
            <w:vAlign w:val="center"/>
          </w:tcPr>
          <w:p w:rsidR="005D76BA" w:rsidRPr="005D76BA" w:rsidRDefault="005D76BA" w:rsidP="005D76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76BA">
              <w:rPr>
                <w:rFonts w:asciiTheme="minorEastAsia" w:hAnsiTheme="minorEastAsia" w:hint="eastAsia"/>
                <w:sz w:val="24"/>
                <w:szCs w:val="24"/>
              </w:rPr>
              <w:t>逐梦计划学生版，是面向参加逐梦计划社会实践的大学生的APP，提供优质的实习岗位，高效的求职过程和周全的安全保障。个人实习搜索，在丰富的岗位中快速找到心仪的实习；随时查看最新职位，跟踪简历投递动态，不错过实习机会；及时了解实习状态，准时上岗更有保障。</w:t>
            </w:r>
          </w:p>
        </w:tc>
        <w:tc>
          <w:tcPr>
            <w:tcW w:w="2168" w:type="dxa"/>
            <w:vAlign w:val="center"/>
          </w:tcPr>
          <w:p w:rsidR="005D76BA" w:rsidRPr="005D76BA" w:rsidRDefault="005D76BA" w:rsidP="005D76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76BA">
              <w:rPr>
                <w:rFonts w:asciiTheme="minorEastAsia" w:hAnsiTheme="minorEastAsia" w:hint="eastAsia"/>
                <w:sz w:val="24"/>
                <w:szCs w:val="24"/>
              </w:rPr>
              <w:t>2016年5 月15日</w:t>
            </w:r>
          </w:p>
        </w:tc>
        <w:tc>
          <w:tcPr>
            <w:tcW w:w="2168" w:type="dxa"/>
            <w:vAlign w:val="center"/>
          </w:tcPr>
          <w:p w:rsidR="005D76BA" w:rsidRPr="005D76BA" w:rsidRDefault="005D76BA" w:rsidP="005D76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76BA">
              <w:rPr>
                <w:rFonts w:asciiTheme="minorEastAsia" w:hAnsiTheme="minorEastAsia" w:hint="eastAsia"/>
                <w:sz w:val="24"/>
                <w:szCs w:val="24"/>
              </w:rPr>
              <w:t>因需要苹果公司审核，故苹果版上线时间为安</w:t>
            </w:r>
            <w:proofErr w:type="gramStart"/>
            <w:r w:rsidRPr="005D76BA">
              <w:rPr>
                <w:rFonts w:asciiTheme="minorEastAsia" w:hAnsiTheme="minorEastAsia" w:hint="eastAsia"/>
                <w:sz w:val="24"/>
                <w:szCs w:val="24"/>
              </w:rPr>
              <w:t>卓版上线</w:t>
            </w:r>
            <w:proofErr w:type="gramEnd"/>
            <w:r w:rsidRPr="005D76BA">
              <w:rPr>
                <w:rFonts w:asciiTheme="minorEastAsia" w:hAnsiTheme="minorEastAsia" w:hint="eastAsia"/>
                <w:sz w:val="24"/>
                <w:szCs w:val="24"/>
              </w:rPr>
              <w:t>后7-14天</w:t>
            </w:r>
          </w:p>
        </w:tc>
      </w:tr>
    </w:tbl>
    <w:p w:rsidR="005D76BA" w:rsidRPr="00317804" w:rsidRDefault="005D76BA" w:rsidP="005D76BA">
      <w:pPr>
        <w:rPr>
          <w:rFonts w:asciiTheme="minorEastAsia" w:hAnsiTheme="minorEastAsia"/>
          <w:b/>
          <w:sz w:val="24"/>
          <w:szCs w:val="24"/>
        </w:rPr>
      </w:pPr>
      <w:r w:rsidRPr="00317804">
        <w:rPr>
          <w:rFonts w:asciiTheme="minorEastAsia" w:hAnsiTheme="minorEastAsia" w:hint="eastAsia"/>
          <w:b/>
          <w:sz w:val="24"/>
          <w:szCs w:val="24"/>
        </w:rPr>
        <w:t>备注：</w:t>
      </w:r>
    </w:p>
    <w:p w:rsidR="005D76BA" w:rsidRPr="00317804" w:rsidRDefault="005D76BA" w:rsidP="005D76BA">
      <w:pPr>
        <w:rPr>
          <w:rFonts w:asciiTheme="minorEastAsia" w:hAnsiTheme="minorEastAsia"/>
          <w:sz w:val="24"/>
          <w:szCs w:val="24"/>
        </w:rPr>
      </w:pPr>
      <w:r w:rsidRPr="00317804">
        <w:rPr>
          <w:rFonts w:asciiTheme="minorEastAsia" w:hAnsiTheme="minorEastAsia" w:hint="eastAsia"/>
          <w:sz w:val="24"/>
          <w:szCs w:val="24"/>
        </w:rPr>
        <w:t>1.APP上线后可通过在“志愿四川”网站（http://www.sczyz.org.cn/）底部点击进入“客户端下载”扫描</w:t>
      </w:r>
      <w:proofErr w:type="gramStart"/>
      <w:r w:rsidRPr="00317804">
        <w:rPr>
          <w:rFonts w:asciiTheme="minorEastAsia" w:hAnsiTheme="minorEastAsia" w:hint="eastAsia"/>
          <w:sz w:val="24"/>
          <w:szCs w:val="24"/>
        </w:rPr>
        <w:t>二维码进行</w:t>
      </w:r>
      <w:proofErr w:type="gramEnd"/>
      <w:r w:rsidRPr="00317804">
        <w:rPr>
          <w:rFonts w:asciiTheme="minorEastAsia" w:hAnsiTheme="minorEastAsia" w:hint="eastAsia"/>
          <w:sz w:val="24"/>
          <w:szCs w:val="24"/>
        </w:rPr>
        <w:t>下载。</w:t>
      </w:r>
    </w:p>
    <w:p w:rsidR="005D76BA" w:rsidRPr="00317804" w:rsidRDefault="005D76BA" w:rsidP="005D76BA">
      <w:pPr>
        <w:rPr>
          <w:rFonts w:asciiTheme="minorEastAsia" w:hAnsiTheme="minorEastAsia"/>
          <w:sz w:val="24"/>
          <w:szCs w:val="24"/>
        </w:rPr>
      </w:pPr>
      <w:r w:rsidRPr="00317804">
        <w:rPr>
          <w:rFonts w:asciiTheme="minorEastAsia" w:hAnsiTheme="minorEastAsia" w:hint="eastAsia"/>
          <w:sz w:val="24"/>
          <w:szCs w:val="24"/>
        </w:rPr>
        <w:t>2.由于苹果版APP需苹果公司审核，故APP上线时间</w:t>
      </w:r>
      <w:proofErr w:type="gramStart"/>
      <w:r w:rsidRPr="00317804">
        <w:rPr>
          <w:rFonts w:asciiTheme="minorEastAsia" w:hAnsiTheme="minorEastAsia" w:hint="eastAsia"/>
          <w:sz w:val="24"/>
          <w:szCs w:val="24"/>
        </w:rPr>
        <w:t>较安卓版上线</w:t>
      </w:r>
      <w:proofErr w:type="gramEnd"/>
      <w:r w:rsidRPr="00317804">
        <w:rPr>
          <w:rFonts w:asciiTheme="minorEastAsia" w:hAnsiTheme="minorEastAsia" w:hint="eastAsia"/>
          <w:sz w:val="24"/>
          <w:szCs w:val="24"/>
        </w:rPr>
        <w:t xml:space="preserve">时间延后7-14天，苹果版上线后可在APP  </w:t>
      </w:r>
      <w:proofErr w:type="spellStart"/>
      <w:r w:rsidRPr="00317804">
        <w:rPr>
          <w:rFonts w:asciiTheme="minorEastAsia" w:hAnsiTheme="minorEastAsia" w:hint="eastAsia"/>
          <w:sz w:val="24"/>
          <w:szCs w:val="24"/>
        </w:rPr>
        <w:t>St</w:t>
      </w:r>
      <w:bookmarkStart w:id="0" w:name="_GoBack"/>
      <w:bookmarkEnd w:id="0"/>
      <w:r w:rsidRPr="00317804">
        <w:rPr>
          <w:rFonts w:asciiTheme="minorEastAsia" w:hAnsiTheme="minorEastAsia" w:hint="eastAsia"/>
          <w:sz w:val="24"/>
          <w:szCs w:val="24"/>
        </w:rPr>
        <w:t>roe</w:t>
      </w:r>
      <w:proofErr w:type="spellEnd"/>
      <w:r w:rsidRPr="00317804">
        <w:rPr>
          <w:rFonts w:asciiTheme="minorEastAsia" w:hAnsiTheme="minorEastAsia" w:hint="eastAsia"/>
          <w:sz w:val="24"/>
          <w:szCs w:val="24"/>
        </w:rPr>
        <w:t>中进行下载。</w:t>
      </w:r>
    </w:p>
    <w:p w:rsidR="00FA77C4" w:rsidRPr="00317804" w:rsidRDefault="005D76BA" w:rsidP="005D76BA">
      <w:pPr>
        <w:rPr>
          <w:rFonts w:asciiTheme="minorEastAsia" w:hAnsiTheme="minorEastAsia"/>
          <w:sz w:val="24"/>
          <w:szCs w:val="24"/>
        </w:rPr>
      </w:pPr>
      <w:r w:rsidRPr="00317804">
        <w:rPr>
          <w:rFonts w:asciiTheme="minorEastAsia" w:hAnsiTheme="minorEastAsia" w:hint="eastAsia"/>
          <w:sz w:val="24"/>
          <w:szCs w:val="24"/>
        </w:rPr>
        <w:t>3.</w:t>
      </w:r>
      <w:proofErr w:type="gramStart"/>
      <w:r w:rsidRPr="00317804">
        <w:rPr>
          <w:rFonts w:asciiTheme="minorEastAsia" w:hAnsiTheme="minorEastAsia" w:hint="eastAsia"/>
          <w:sz w:val="24"/>
          <w:szCs w:val="24"/>
        </w:rPr>
        <w:t>安卓版</w:t>
      </w:r>
      <w:proofErr w:type="gramEnd"/>
      <w:r w:rsidRPr="00317804">
        <w:rPr>
          <w:rFonts w:asciiTheme="minorEastAsia" w:hAnsiTheme="minorEastAsia" w:hint="eastAsia"/>
          <w:sz w:val="24"/>
          <w:szCs w:val="24"/>
        </w:rPr>
        <w:t>在正式上线7-14天后，可在各大应用商城中进行下载。</w:t>
      </w:r>
    </w:p>
    <w:sectPr w:rsidR="00FA77C4" w:rsidRPr="00317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BA"/>
    <w:rsid w:val="00317804"/>
    <w:rsid w:val="005D76BA"/>
    <w:rsid w:val="008B756B"/>
    <w:rsid w:val="00FA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yakl</dc:creator>
  <cp:lastModifiedBy>yakl</cp:lastModifiedBy>
  <cp:revision>3</cp:revision>
  <dcterms:created xsi:type="dcterms:W3CDTF">2016-04-28T13:17:00Z</dcterms:created>
  <dcterms:modified xsi:type="dcterms:W3CDTF">2016-04-28T13:35:00Z</dcterms:modified>
</cp:coreProperties>
</file>