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CDE" w:rsidRDefault="00A16470" w:rsidP="00170CDE">
      <w:pPr>
        <w:jc w:val="left"/>
        <w:rPr>
          <w:rFonts w:ascii="方正大标宋简体" w:eastAsia="方正大标宋简体" w:hAnsi="方正仿宋简体" w:cs="方正仿宋简体"/>
          <w:b/>
          <w:bCs/>
          <w:sz w:val="44"/>
          <w:szCs w:val="44"/>
        </w:rPr>
      </w:pPr>
      <w:r w:rsidRPr="00D53F4E">
        <w:rPr>
          <w:rFonts w:asciiTheme="majorEastAsia" w:eastAsiaTheme="majorEastAsia" w:hAnsiTheme="majorEastAsia" w:cs="方正仿宋简体" w:hint="eastAsia"/>
          <w:b/>
          <w:bCs/>
          <w:sz w:val="30"/>
          <w:szCs w:val="30"/>
        </w:rPr>
        <w:t>附件一</w:t>
      </w:r>
      <w:r w:rsidR="00170CDE">
        <w:rPr>
          <w:rFonts w:ascii="方正大标宋简体" w:eastAsia="方正大标宋简体" w:hAnsi="方正仿宋简体" w:cs="方正仿宋简体" w:hint="eastAsia"/>
          <w:b/>
          <w:bCs/>
          <w:sz w:val="44"/>
          <w:szCs w:val="44"/>
        </w:rPr>
        <w:t>：</w:t>
      </w:r>
    </w:p>
    <w:p w:rsidR="00D53F4E" w:rsidRDefault="002E6F57" w:rsidP="002E6F57">
      <w:pPr>
        <w:rPr>
          <w:rFonts w:ascii="方正大标宋简体" w:eastAsia="方正大标宋简体" w:hAnsi="方正仿宋简体" w:cs="方正仿宋简体"/>
          <w:b/>
          <w:bCs/>
          <w:sz w:val="44"/>
          <w:szCs w:val="44"/>
        </w:rPr>
      </w:pPr>
      <w:r>
        <w:rPr>
          <w:rFonts w:ascii="方正大标宋简体" w:eastAsia="方正大标宋简体" w:hAnsi="方正仿宋简体" w:cs="方正仿宋简体" w:hint="eastAsia"/>
          <w:b/>
          <w:bCs/>
          <w:sz w:val="44"/>
          <w:szCs w:val="44"/>
        </w:rPr>
        <w:t xml:space="preserve">    </w:t>
      </w:r>
      <w:r w:rsidR="00D53F4E">
        <w:rPr>
          <w:rFonts w:ascii="方正大标宋简体" w:eastAsia="方正大标宋简体" w:hAnsi="方正仿宋简体" w:cs="方正仿宋简体" w:hint="eastAsia"/>
          <w:b/>
          <w:bCs/>
          <w:sz w:val="44"/>
          <w:szCs w:val="44"/>
        </w:rPr>
        <w:t>2016年学生暑期社会实践活动方案</w:t>
      </w:r>
    </w:p>
    <w:p w:rsidR="006E48B6" w:rsidRPr="00D53F4E" w:rsidRDefault="00A16470" w:rsidP="00D53F4E">
      <w:pPr>
        <w:pStyle w:val="a4"/>
        <w:jc w:val="left"/>
        <w:rPr>
          <w:rFonts w:ascii="方正大标宋简体" w:eastAsia="方正大标宋简体" w:hAnsi="方正仿宋简体" w:cs="方正仿宋简体"/>
          <w:sz w:val="44"/>
          <w:szCs w:val="44"/>
        </w:rPr>
      </w:pPr>
      <w:r w:rsidRPr="00A16470">
        <w:rPr>
          <w:rFonts w:hint="eastAsia"/>
        </w:rPr>
        <w:t>一、</w:t>
      </w:r>
      <w:r w:rsidR="00D53F4E" w:rsidRPr="00A16470">
        <w:rPr>
          <w:rFonts w:hint="eastAsia"/>
        </w:rPr>
        <w:t>活动主题</w:t>
      </w:r>
      <w:r>
        <w:rPr>
          <w:rFonts w:hint="eastAsia"/>
        </w:rPr>
        <w:t>：</w:t>
      </w:r>
    </w:p>
    <w:p w:rsidR="006E48B6" w:rsidRPr="00A16470" w:rsidRDefault="00D53F4E" w:rsidP="00A16470">
      <w:pPr>
        <w:spacing w:line="360" w:lineRule="auto"/>
        <w:rPr>
          <w:rFonts w:ascii="方正仿宋简体" w:hAnsi="方正黑体简体" w:cs="方正黑体简体"/>
          <w:bCs/>
          <w:color w:val="000000"/>
          <w:sz w:val="24"/>
          <w:szCs w:val="30"/>
        </w:rPr>
      </w:pPr>
      <w:r w:rsidRPr="00A16470">
        <w:rPr>
          <w:rFonts w:ascii="方正黑体简体" w:hAnsi="方正黑体简体" w:cs="方正黑体简体" w:hint="eastAsia"/>
          <w:bCs/>
          <w:color w:val="000000"/>
          <w:sz w:val="24"/>
          <w:szCs w:val="32"/>
        </w:rPr>
        <w:t xml:space="preserve">   </w:t>
      </w:r>
      <w:r w:rsidRPr="00A16470">
        <w:rPr>
          <w:rFonts w:ascii="方正仿宋简体" w:hAnsi="方正黑体简体" w:cs="方正黑体简体" w:hint="eastAsia"/>
          <w:bCs/>
          <w:color w:val="000000"/>
          <w:sz w:val="24"/>
          <w:szCs w:val="30"/>
        </w:rPr>
        <w:t>青春逐梦十三五·扶贫助力展宏图</w:t>
      </w:r>
    </w:p>
    <w:p w:rsidR="00170CDE" w:rsidRPr="00A16470" w:rsidRDefault="00A16470" w:rsidP="00D53F4E">
      <w:pPr>
        <w:pStyle w:val="a4"/>
        <w:jc w:val="left"/>
      </w:pPr>
      <w:r w:rsidRPr="00A16470">
        <w:rPr>
          <w:rFonts w:hint="eastAsia"/>
        </w:rPr>
        <w:t>二、参加对象：</w:t>
      </w:r>
    </w:p>
    <w:p w:rsidR="00D53F4E" w:rsidRDefault="00170CDE" w:rsidP="00D53F4E">
      <w:pPr>
        <w:spacing w:line="360" w:lineRule="auto"/>
        <w:ind w:firstLineChars="200" w:firstLine="480"/>
        <w:rPr>
          <w:rFonts w:ascii="方正黑体简体" w:hAnsi="方正黑体简体" w:cs="方正黑体简体"/>
          <w:bCs/>
          <w:color w:val="000000"/>
          <w:sz w:val="24"/>
          <w:szCs w:val="32"/>
        </w:rPr>
      </w:pPr>
      <w:r w:rsidRPr="00A16470">
        <w:rPr>
          <w:rFonts w:ascii="方正黑体简体" w:hAnsi="方正黑体简体" w:cs="方正黑体简体" w:hint="eastAsia"/>
          <w:bCs/>
          <w:color w:val="000000"/>
          <w:sz w:val="24"/>
          <w:szCs w:val="32"/>
        </w:rPr>
        <w:t>我院全体学生（</w:t>
      </w:r>
      <w:r w:rsidRPr="00A16470">
        <w:rPr>
          <w:rFonts w:ascii="方正黑体简体" w:hAnsi="方正黑体简体" w:cs="方正黑体简体" w:hint="eastAsia"/>
          <w:bCs/>
          <w:color w:val="000000"/>
          <w:sz w:val="24"/>
          <w:szCs w:val="32"/>
        </w:rPr>
        <w:t>2014</w:t>
      </w:r>
      <w:r w:rsidRPr="00A16470">
        <w:rPr>
          <w:rFonts w:ascii="方正黑体简体" w:hAnsi="方正黑体简体" w:cs="方正黑体简体" w:hint="eastAsia"/>
          <w:bCs/>
          <w:color w:val="000000"/>
          <w:sz w:val="24"/>
          <w:szCs w:val="32"/>
        </w:rPr>
        <w:t>、</w:t>
      </w:r>
      <w:r w:rsidRPr="00A16470">
        <w:rPr>
          <w:rFonts w:ascii="方正黑体简体" w:hAnsi="方正黑体简体" w:cs="方正黑体简体" w:hint="eastAsia"/>
          <w:bCs/>
          <w:color w:val="000000"/>
          <w:sz w:val="24"/>
          <w:szCs w:val="32"/>
        </w:rPr>
        <w:t>2015</w:t>
      </w:r>
      <w:r w:rsidR="00D74FE4">
        <w:rPr>
          <w:rFonts w:ascii="方正黑体简体" w:hAnsi="方正黑体简体" w:cs="方正黑体简体" w:hint="eastAsia"/>
          <w:bCs/>
          <w:color w:val="000000"/>
          <w:sz w:val="24"/>
          <w:szCs w:val="32"/>
        </w:rPr>
        <w:t>级本科生</w:t>
      </w:r>
      <w:r w:rsidR="007D440F">
        <w:rPr>
          <w:rFonts w:ascii="方正黑体简体" w:hAnsi="方正黑体简体" w:cs="方正黑体简体" w:hint="eastAsia"/>
          <w:bCs/>
          <w:color w:val="000000"/>
          <w:sz w:val="24"/>
          <w:szCs w:val="32"/>
        </w:rPr>
        <w:t>必须参加</w:t>
      </w:r>
      <w:r w:rsidRPr="00A16470">
        <w:rPr>
          <w:rFonts w:ascii="方正黑体简体" w:hAnsi="方正黑体简体" w:cs="方正黑体简体" w:hint="eastAsia"/>
          <w:bCs/>
          <w:color w:val="000000"/>
          <w:sz w:val="24"/>
          <w:szCs w:val="32"/>
        </w:rPr>
        <w:t>，其他年级的本科生、研究生鼓励参加）。</w:t>
      </w:r>
    </w:p>
    <w:p w:rsidR="006E48B6" w:rsidRPr="00D53F4E" w:rsidRDefault="00B55A09" w:rsidP="00D53F4E">
      <w:pPr>
        <w:pStyle w:val="a4"/>
        <w:jc w:val="left"/>
        <w:rPr>
          <w:rFonts w:ascii="方正黑体简体" w:hAnsi="方正黑体简体" w:cs="方正黑体简体"/>
          <w:color w:val="000000"/>
        </w:rPr>
      </w:pPr>
      <w:r w:rsidRPr="00D53F4E">
        <w:rPr>
          <w:rFonts w:hint="eastAsia"/>
        </w:rPr>
        <w:t>三</w:t>
      </w:r>
      <w:r w:rsidR="00D53F4E" w:rsidRPr="00D53F4E">
        <w:rPr>
          <w:rFonts w:hint="eastAsia"/>
        </w:rPr>
        <w:t>、活动内容</w:t>
      </w:r>
    </w:p>
    <w:p w:rsidR="00D53F4E" w:rsidRPr="00D53F4E" w:rsidRDefault="00D53F4E" w:rsidP="00D53F4E">
      <w:pPr>
        <w:spacing w:line="360" w:lineRule="auto"/>
        <w:rPr>
          <w:rFonts w:ascii="楷体" w:hAnsi="楷体" w:cs="方正楷体简体"/>
          <w:b/>
          <w:bCs/>
          <w:sz w:val="24"/>
          <w:szCs w:val="30"/>
        </w:rPr>
      </w:pPr>
      <w:r w:rsidRPr="00D53F4E">
        <w:rPr>
          <w:rFonts w:ascii="方正楷体简体" w:hAnsi="方正楷体简体" w:cs="方正楷体简体" w:hint="eastAsia"/>
          <w:b/>
          <w:bCs/>
          <w:sz w:val="24"/>
          <w:szCs w:val="30"/>
        </w:rPr>
        <w:t>（一）“创新驱动十三五</w:t>
      </w:r>
      <w:r w:rsidRPr="00D53F4E">
        <w:rPr>
          <w:rFonts w:ascii="方正楷体简体" w:hAnsi="方正楷体简体" w:cs="方正楷体简体" w:hint="eastAsia"/>
          <w:b/>
          <w:bCs/>
          <w:sz w:val="24"/>
          <w:szCs w:val="30"/>
        </w:rPr>
        <w:t xml:space="preserve"> </w:t>
      </w:r>
      <w:r w:rsidRPr="00D53F4E">
        <w:rPr>
          <w:rFonts w:ascii="方正楷体简体" w:hAnsi="方正楷体简体" w:cs="方正楷体简体" w:hint="eastAsia"/>
          <w:b/>
          <w:bCs/>
          <w:sz w:val="24"/>
          <w:szCs w:val="30"/>
        </w:rPr>
        <w:t>四个全面绘蓝图”主题实践活动</w:t>
      </w:r>
      <w:r w:rsidRPr="00D53F4E">
        <w:rPr>
          <w:rFonts w:ascii="楷体" w:hAnsi="楷体" w:cs="方正楷体简体" w:hint="eastAsia"/>
          <w:b/>
          <w:bCs/>
          <w:sz w:val="24"/>
          <w:szCs w:val="30"/>
        </w:rPr>
        <w:t xml:space="preserve"> </w:t>
      </w:r>
    </w:p>
    <w:p w:rsidR="006E48B6" w:rsidRPr="00D53F4E" w:rsidRDefault="00D53F4E" w:rsidP="00D53F4E">
      <w:pPr>
        <w:spacing w:line="360" w:lineRule="auto"/>
        <w:ind w:firstLineChars="300" w:firstLine="720"/>
        <w:rPr>
          <w:rFonts w:ascii="楷体" w:hAnsi="楷体" w:cs="方正楷体简体"/>
          <w:bCs/>
          <w:sz w:val="24"/>
          <w:szCs w:val="30"/>
        </w:rPr>
      </w:pPr>
      <w:r w:rsidRPr="00D53F4E">
        <w:rPr>
          <w:rFonts w:hint="eastAsia"/>
          <w:sz w:val="24"/>
        </w:rPr>
        <w:t>2016</w:t>
      </w:r>
      <w:r w:rsidRPr="00D53F4E">
        <w:rPr>
          <w:rFonts w:hint="eastAsia"/>
          <w:sz w:val="24"/>
        </w:rPr>
        <w:t>年是十三五规划开局之年，围绕第十三个五年规划、习近平总书记“四个全面”战略布局思想、供给</w:t>
      </w:r>
      <w:proofErr w:type="gramStart"/>
      <w:r w:rsidRPr="00D53F4E">
        <w:rPr>
          <w:rFonts w:hint="eastAsia"/>
          <w:sz w:val="24"/>
        </w:rPr>
        <w:t>侧改革</w:t>
      </w:r>
      <w:proofErr w:type="gramEnd"/>
      <w:r w:rsidRPr="00D53F4E">
        <w:rPr>
          <w:rFonts w:hint="eastAsia"/>
          <w:sz w:val="24"/>
        </w:rPr>
        <w:t>等内容，组织学生走进机关、企业、社区、农村、校园和田间地头，深入基层，通过举办讲座、组织宣讲队、张贴横幅标语、散发宣传资料、发放调查问卷等多种活动，全方位、多角度、立体式地宣传党和国家大政方针，在实践中感受、在感受中提升。</w:t>
      </w:r>
    </w:p>
    <w:p w:rsidR="006E48B6" w:rsidRPr="00D53F4E" w:rsidRDefault="00D53F4E" w:rsidP="00D53F4E">
      <w:pPr>
        <w:spacing w:line="360" w:lineRule="auto"/>
        <w:rPr>
          <w:rFonts w:ascii="方正楷体简体" w:hAnsi="方正楷体简体" w:cs="方正楷体简体"/>
          <w:b/>
          <w:bCs/>
          <w:sz w:val="24"/>
          <w:szCs w:val="30"/>
        </w:rPr>
      </w:pPr>
      <w:r w:rsidRPr="00D53F4E">
        <w:rPr>
          <w:rFonts w:ascii="方正楷体简体" w:hAnsi="方正楷体简体" w:cs="方正楷体简体" w:hint="eastAsia"/>
          <w:b/>
          <w:bCs/>
          <w:sz w:val="24"/>
          <w:szCs w:val="30"/>
        </w:rPr>
        <w:t>（二）“万生千村科技支农”</w:t>
      </w:r>
      <w:r w:rsidRPr="00D53F4E">
        <w:rPr>
          <w:rFonts w:ascii="方正楷体简体" w:hAnsi="方正楷体简体" w:cs="方正楷体简体" w:hint="eastAsia"/>
          <w:b/>
          <w:bCs/>
          <w:sz w:val="24"/>
          <w:szCs w:val="30"/>
        </w:rPr>
        <w:t xml:space="preserve"> </w:t>
      </w:r>
      <w:r w:rsidRPr="00D53F4E">
        <w:rPr>
          <w:rFonts w:ascii="方正楷体简体" w:hAnsi="方正楷体简体" w:cs="方正楷体简体" w:hint="eastAsia"/>
          <w:b/>
          <w:bCs/>
          <w:sz w:val="24"/>
          <w:szCs w:val="30"/>
        </w:rPr>
        <w:t>助力精准扶贫实践活动</w:t>
      </w:r>
    </w:p>
    <w:p w:rsidR="006E48B6" w:rsidRPr="005B4273" w:rsidRDefault="00D53F4E" w:rsidP="005B4273">
      <w:pPr>
        <w:spacing w:line="360" w:lineRule="auto"/>
        <w:ind w:firstLineChars="300" w:firstLine="720"/>
        <w:rPr>
          <w:sz w:val="24"/>
        </w:rPr>
      </w:pPr>
      <w:r w:rsidRPr="005B4273">
        <w:rPr>
          <w:rFonts w:hint="eastAsia"/>
          <w:sz w:val="24"/>
        </w:rPr>
        <w:t>充分发挥学校知识技能优势，组织学生以科技支农和技术</w:t>
      </w:r>
      <w:r w:rsidR="005B4273" w:rsidRPr="005B4273">
        <w:rPr>
          <w:rFonts w:hint="eastAsia"/>
          <w:sz w:val="24"/>
        </w:rPr>
        <w:t>推广为重点，通</w:t>
      </w:r>
      <w:r w:rsidRPr="005B4273">
        <w:rPr>
          <w:rFonts w:hint="eastAsia"/>
          <w:sz w:val="24"/>
        </w:rPr>
        <w:t>过</w:t>
      </w:r>
      <w:r w:rsidRPr="005B4273">
        <w:rPr>
          <w:rFonts w:hint="eastAsia"/>
          <w:sz w:val="24"/>
        </w:rPr>
        <w:t>3</w:t>
      </w:r>
      <w:r w:rsidRPr="005B4273">
        <w:rPr>
          <w:rFonts w:hint="eastAsia"/>
          <w:sz w:val="24"/>
        </w:rPr>
        <w:t>至</w:t>
      </w:r>
      <w:r w:rsidRPr="005B4273">
        <w:rPr>
          <w:rFonts w:hint="eastAsia"/>
          <w:sz w:val="24"/>
        </w:rPr>
        <w:t>5</w:t>
      </w:r>
      <w:r w:rsidRPr="005B4273">
        <w:rPr>
          <w:rFonts w:hint="eastAsia"/>
          <w:sz w:val="24"/>
        </w:rPr>
        <w:t>年时间，持续开展“万名学生进万村科技支农”，结合惠农信贷、家庭农场、农业合作社等惠农政策，开展农业知识科普讲座、农业生产技术指导、农业科技创新、农业科技信息服务、农业科技成果推广等，为精准扶贫贡献力量。结合学校对口扶贫地区，开展中国大学农学院协同发展联盟发起的“</w:t>
      </w:r>
      <w:r w:rsidRPr="005B4273">
        <w:rPr>
          <w:rFonts w:hint="eastAsia"/>
          <w:sz w:val="24"/>
        </w:rPr>
        <w:t>2016</w:t>
      </w:r>
      <w:r w:rsidRPr="005B4273">
        <w:rPr>
          <w:rFonts w:hint="eastAsia"/>
          <w:sz w:val="24"/>
        </w:rPr>
        <w:t>年全国万名农科学子联合实践行动”专项。</w:t>
      </w:r>
    </w:p>
    <w:p w:rsidR="006E48B6" w:rsidRPr="00D53F4E" w:rsidRDefault="00D53F4E" w:rsidP="00D53F4E">
      <w:pPr>
        <w:spacing w:line="360" w:lineRule="auto"/>
        <w:rPr>
          <w:rFonts w:ascii="楷体" w:hAnsi="楷体" w:cs="方正楷体简体"/>
          <w:b/>
          <w:bCs/>
          <w:sz w:val="24"/>
          <w:szCs w:val="30"/>
        </w:rPr>
      </w:pPr>
      <w:r w:rsidRPr="00D53F4E">
        <w:rPr>
          <w:rFonts w:ascii="方正楷体简体" w:hAnsi="方正楷体简体" w:cs="方正楷体简体" w:hint="eastAsia"/>
          <w:b/>
          <w:bCs/>
          <w:sz w:val="24"/>
          <w:szCs w:val="30"/>
        </w:rPr>
        <w:t>（三）“喜迎校庆</w:t>
      </w:r>
      <w:r w:rsidRPr="00D53F4E">
        <w:rPr>
          <w:rFonts w:ascii="方正楷体简体" w:hAnsi="方正楷体简体" w:cs="方正楷体简体" w:hint="eastAsia"/>
          <w:b/>
          <w:bCs/>
          <w:sz w:val="24"/>
          <w:szCs w:val="30"/>
        </w:rPr>
        <w:t xml:space="preserve"> </w:t>
      </w:r>
      <w:r w:rsidRPr="00D53F4E">
        <w:rPr>
          <w:rFonts w:ascii="方正楷体简体" w:hAnsi="方正楷体简体" w:cs="方正楷体简体" w:hint="eastAsia"/>
          <w:b/>
          <w:bCs/>
          <w:sz w:val="24"/>
          <w:szCs w:val="30"/>
        </w:rPr>
        <w:t>聚力圆梦”</w:t>
      </w:r>
      <w:r w:rsidRPr="00D53F4E">
        <w:rPr>
          <w:rFonts w:ascii="方正楷体简体" w:hAnsi="方正楷体简体" w:cs="方正楷体简体" w:hint="eastAsia"/>
          <w:b/>
          <w:bCs/>
          <w:sz w:val="24"/>
          <w:szCs w:val="30"/>
        </w:rPr>
        <w:t xml:space="preserve"> </w:t>
      </w:r>
      <w:r w:rsidRPr="00D53F4E">
        <w:rPr>
          <w:rFonts w:ascii="方正楷体简体" w:hAnsi="方正楷体简体" w:cs="方正楷体简体" w:hint="eastAsia"/>
          <w:b/>
          <w:bCs/>
          <w:sz w:val="24"/>
          <w:szCs w:val="30"/>
        </w:rPr>
        <w:t>校庆主题实践活动</w:t>
      </w:r>
    </w:p>
    <w:p w:rsidR="006E48B6" w:rsidRPr="00A16470" w:rsidRDefault="00D53F4E" w:rsidP="00A16470">
      <w:pPr>
        <w:spacing w:line="360" w:lineRule="auto"/>
        <w:ind w:firstLineChars="200" w:firstLine="480"/>
        <w:rPr>
          <w:rFonts w:ascii="方正仿宋简体" w:hAnsi="方正楷体简体" w:cs="方正楷体简体"/>
          <w:bCs/>
          <w:sz w:val="24"/>
          <w:szCs w:val="30"/>
        </w:rPr>
      </w:pPr>
      <w:r w:rsidRPr="00A16470">
        <w:rPr>
          <w:rFonts w:ascii="方正仿宋简体" w:hAnsi="方正楷体简体" w:cs="方正楷体简体" w:hint="eastAsia"/>
          <w:bCs/>
          <w:sz w:val="24"/>
          <w:szCs w:val="30"/>
        </w:rPr>
        <w:t>今年是学校</w:t>
      </w:r>
      <w:r w:rsidRPr="00A16470">
        <w:rPr>
          <w:rFonts w:ascii="方正仿宋简体" w:hAnsi="方正楷体简体" w:cs="方正楷体简体" w:hint="eastAsia"/>
          <w:bCs/>
          <w:sz w:val="24"/>
          <w:szCs w:val="30"/>
        </w:rPr>
        <w:t>110</w:t>
      </w:r>
      <w:r w:rsidRPr="00A16470">
        <w:rPr>
          <w:rFonts w:ascii="方正仿宋简体" w:hAnsi="方正楷体简体" w:cs="方正楷体简体" w:hint="eastAsia"/>
          <w:bCs/>
          <w:sz w:val="24"/>
          <w:szCs w:val="30"/>
        </w:rPr>
        <w:t>周年华诞，要充分利用学校开展</w:t>
      </w:r>
      <w:r w:rsidRPr="00A16470">
        <w:rPr>
          <w:rFonts w:ascii="方正仿宋简体" w:hAnsi="方正楷体简体" w:cs="方正楷体简体" w:hint="eastAsia"/>
          <w:bCs/>
          <w:sz w:val="24"/>
          <w:szCs w:val="30"/>
        </w:rPr>
        <w:t>110</w:t>
      </w:r>
      <w:r w:rsidRPr="00A16470">
        <w:rPr>
          <w:rFonts w:ascii="方正仿宋简体" w:hAnsi="方正楷体简体" w:cs="方正楷体简体" w:hint="eastAsia"/>
          <w:bCs/>
          <w:sz w:val="24"/>
          <w:szCs w:val="30"/>
        </w:rPr>
        <w:t>周年校庆的契机，鼓励广大同学通过各种形式开展校友寻访、撰写走访心得、拍摄专题纪录片等形式，</w:t>
      </w:r>
      <w:r w:rsidRPr="00A16470">
        <w:rPr>
          <w:rFonts w:ascii="方正仿宋简体" w:hAnsi="方正楷体简体" w:cs="方正楷体简体" w:hint="eastAsia"/>
          <w:bCs/>
          <w:sz w:val="24"/>
          <w:szCs w:val="30"/>
        </w:rPr>
        <w:lastRenderedPageBreak/>
        <w:t>了解校友成长历程和发展现状，宣传学校建设发展成就，培养广大青年学子荣校爱校情怀，激励广大在校学子和校友坚定理想、奋发图强、实践创新，为共同实现中国梦、</w:t>
      </w:r>
      <w:proofErr w:type="gramStart"/>
      <w:r w:rsidRPr="00A16470">
        <w:rPr>
          <w:rFonts w:ascii="方正仿宋简体" w:hAnsi="方正楷体简体" w:cs="方正楷体简体" w:hint="eastAsia"/>
          <w:bCs/>
          <w:sz w:val="24"/>
          <w:szCs w:val="30"/>
        </w:rPr>
        <w:t>个人梦</w:t>
      </w:r>
      <w:proofErr w:type="gramEnd"/>
      <w:r w:rsidRPr="00A16470">
        <w:rPr>
          <w:rFonts w:ascii="方正仿宋简体" w:hAnsi="方正楷体简体" w:cs="方正楷体简体" w:hint="eastAsia"/>
          <w:bCs/>
          <w:sz w:val="24"/>
          <w:szCs w:val="30"/>
        </w:rPr>
        <w:t>而努力奋斗。</w:t>
      </w:r>
    </w:p>
    <w:p w:rsidR="006E48B6" w:rsidRPr="00D53F4E" w:rsidRDefault="00D53F4E" w:rsidP="00D53F4E">
      <w:pPr>
        <w:spacing w:line="360" w:lineRule="auto"/>
        <w:rPr>
          <w:rFonts w:ascii="方正楷体简体" w:hAnsi="方正楷体简体" w:cs="方正楷体简体"/>
          <w:b/>
          <w:bCs/>
          <w:sz w:val="24"/>
          <w:szCs w:val="30"/>
        </w:rPr>
      </w:pPr>
      <w:r w:rsidRPr="00D53F4E">
        <w:rPr>
          <w:rFonts w:ascii="方正楷体简体" w:hAnsi="方正楷体简体" w:cs="方正楷体简体" w:hint="eastAsia"/>
          <w:b/>
          <w:bCs/>
          <w:sz w:val="24"/>
          <w:szCs w:val="30"/>
        </w:rPr>
        <w:t>（四）“感受一带一路新变化”主题实践活动</w:t>
      </w:r>
    </w:p>
    <w:p w:rsidR="006E48B6" w:rsidRPr="00A16470" w:rsidRDefault="00D53F4E" w:rsidP="00A16470">
      <w:pPr>
        <w:spacing w:line="360" w:lineRule="auto"/>
        <w:ind w:firstLineChars="200" w:firstLine="480"/>
        <w:jc w:val="left"/>
        <w:rPr>
          <w:rFonts w:ascii="方正仿宋简体" w:hAnsi="方正楷体简体" w:cs="方正楷体简体"/>
          <w:bCs/>
          <w:sz w:val="24"/>
          <w:szCs w:val="30"/>
        </w:rPr>
      </w:pPr>
      <w:r w:rsidRPr="00A16470">
        <w:rPr>
          <w:rFonts w:ascii="方正仿宋简体" w:hAnsi="方正楷体简体" w:cs="方正楷体简体" w:hint="eastAsia"/>
          <w:bCs/>
          <w:sz w:val="24"/>
          <w:szCs w:val="30"/>
        </w:rPr>
        <w:t>聚焦国家实施的“一带一路”战略，深入城镇、乡村及各类企业事业单位等，从政策沟通、设施联通、贸易畅通、资金融通、民心相通等内容出发，通过实地走访、经济观察、专题调研、人物走访，深入观察、领会和调研“一带一路”战略布局，感受丝路变化，</w:t>
      </w:r>
      <w:r w:rsidRPr="00A16470">
        <w:rPr>
          <w:rFonts w:ascii="方正仿宋简体" w:hAnsi="方正楷体简体" w:cs="方正楷体简体"/>
          <w:bCs/>
          <w:sz w:val="24"/>
          <w:szCs w:val="30"/>
        </w:rPr>
        <w:t>引领</w:t>
      </w:r>
      <w:r w:rsidRPr="00A16470">
        <w:rPr>
          <w:rFonts w:ascii="方正仿宋简体" w:hAnsi="方正楷体简体" w:cs="方正楷体简体" w:hint="eastAsia"/>
          <w:bCs/>
          <w:sz w:val="24"/>
          <w:szCs w:val="30"/>
        </w:rPr>
        <w:t>广大青年学子</w:t>
      </w:r>
      <w:r w:rsidRPr="00A16470">
        <w:rPr>
          <w:rFonts w:ascii="方正仿宋简体" w:hAnsi="方正楷体简体" w:cs="方正楷体简体"/>
          <w:bCs/>
          <w:sz w:val="24"/>
          <w:szCs w:val="30"/>
        </w:rPr>
        <w:t>将社会实践与国家战略相结合，更好融入</w:t>
      </w:r>
      <w:r w:rsidRPr="00A16470">
        <w:rPr>
          <w:rFonts w:ascii="方正仿宋简体" w:hAnsi="方正楷体简体" w:cs="方正楷体简体"/>
          <w:bCs/>
          <w:sz w:val="24"/>
          <w:szCs w:val="30"/>
        </w:rPr>
        <w:t>“</w:t>
      </w:r>
      <w:r w:rsidRPr="00A16470">
        <w:rPr>
          <w:rFonts w:ascii="方正仿宋简体" w:hAnsi="方正楷体简体" w:cs="方正楷体简体"/>
          <w:bCs/>
          <w:sz w:val="24"/>
          <w:szCs w:val="30"/>
        </w:rPr>
        <w:t>一带一路</w:t>
      </w:r>
      <w:r w:rsidRPr="00A16470">
        <w:rPr>
          <w:rFonts w:ascii="方正仿宋简体" w:hAnsi="方正楷体简体" w:cs="方正楷体简体"/>
          <w:bCs/>
          <w:sz w:val="24"/>
          <w:szCs w:val="30"/>
        </w:rPr>
        <w:t>”</w:t>
      </w:r>
      <w:r w:rsidRPr="00A16470">
        <w:rPr>
          <w:rFonts w:ascii="方正仿宋简体" w:hAnsi="方正楷体简体" w:cs="方正楷体简体"/>
          <w:bCs/>
          <w:sz w:val="24"/>
          <w:szCs w:val="30"/>
        </w:rPr>
        <w:t>伟大征程。</w:t>
      </w:r>
    </w:p>
    <w:p w:rsidR="006E48B6" w:rsidRPr="00D53F4E" w:rsidRDefault="00D53F4E" w:rsidP="00D53F4E">
      <w:pPr>
        <w:spacing w:line="360" w:lineRule="auto"/>
        <w:rPr>
          <w:rFonts w:ascii="方正楷体简体" w:hAnsi="方正楷体简体" w:cs="方正楷体简体"/>
          <w:b/>
          <w:bCs/>
          <w:sz w:val="24"/>
          <w:szCs w:val="30"/>
        </w:rPr>
      </w:pPr>
      <w:r w:rsidRPr="00D53F4E">
        <w:rPr>
          <w:rFonts w:ascii="方正楷体简体" w:hAnsi="方正楷体简体" w:cs="方正楷体简体" w:hint="eastAsia"/>
          <w:b/>
          <w:bCs/>
          <w:sz w:val="24"/>
          <w:szCs w:val="30"/>
        </w:rPr>
        <w:t>（五）“同行公益</w:t>
      </w:r>
      <w:r w:rsidRPr="00D53F4E">
        <w:rPr>
          <w:rFonts w:ascii="方正楷体简体" w:hAnsi="方正楷体简体" w:cs="方正楷体简体" w:hint="eastAsia"/>
          <w:b/>
          <w:bCs/>
          <w:sz w:val="24"/>
          <w:szCs w:val="30"/>
        </w:rPr>
        <w:t xml:space="preserve">  </w:t>
      </w:r>
      <w:r w:rsidRPr="00D53F4E">
        <w:rPr>
          <w:rFonts w:ascii="方正楷体简体" w:hAnsi="方正楷体简体" w:cs="方正楷体简体" w:hint="eastAsia"/>
          <w:b/>
          <w:bCs/>
          <w:sz w:val="24"/>
          <w:szCs w:val="30"/>
        </w:rPr>
        <w:t>向上向善”主题实践活动</w:t>
      </w:r>
    </w:p>
    <w:p w:rsidR="006E48B6" w:rsidRPr="00A16470" w:rsidRDefault="00D53F4E" w:rsidP="00A16470">
      <w:pPr>
        <w:spacing w:line="360" w:lineRule="auto"/>
        <w:ind w:firstLineChars="200" w:firstLine="480"/>
        <w:rPr>
          <w:rFonts w:ascii="方正仿宋简体" w:hAnsi="方正楷体简体" w:cs="方正楷体简体"/>
          <w:bCs/>
          <w:sz w:val="24"/>
          <w:szCs w:val="30"/>
        </w:rPr>
      </w:pPr>
      <w:r w:rsidRPr="00A16470">
        <w:rPr>
          <w:rFonts w:ascii="方正仿宋简体" w:hAnsi="方正楷体简体" w:cs="方正楷体简体" w:hint="eastAsia"/>
          <w:bCs/>
          <w:sz w:val="24"/>
          <w:szCs w:val="30"/>
        </w:rPr>
        <w:t>围绕当前社会普遍关心的《慈善法</w:t>
      </w:r>
      <w:r w:rsidRPr="00A16470">
        <w:rPr>
          <w:rFonts w:ascii="方正仿宋简体" w:hAnsi="方正楷体简体" w:cs="方正楷体简体" w:hint="eastAsia"/>
          <w:bCs/>
          <w:sz w:val="24"/>
          <w:szCs w:val="30"/>
        </w:rPr>
        <w:t>(</w:t>
      </w:r>
      <w:r w:rsidRPr="00A16470">
        <w:rPr>
          <w:rFonts w:ascii="方正仿宋简体" w:hAnsi="方正楷体简体" w:cs="方正楷体简体" w:hint="eastAsia"/>
          <w:bCs/>
          <w:sz w:val="24"/>
          <w:szCs w:val="30"/>
        </w:rPr>
        <w:t>草案</w:t>
      </w:r>
      <w:r w:rsidRPr="00A16470">
        <w:rPr>
          <w:rFonts w:ascii="方正仿宋简体" w:hAnsi="方正楷体简体" w:cs="方正楷体简体" w:hint="eastAsia"/>
          <w:bCs/>
          <w:sz w:val="24"/>
          <w:szCs w:val="30"/>
        </w:rPr>
        <w:t>)</w:t>
      </w:r>
      <w:r w:rsidRPr="00A16470">
        <w:rPr>
          <w:rFonts w:ascii="方正仿宋简体" w:hAnsi="方正楷体简体" w:cs="方正楷体简体" w:hint="eastAsia"/>
          <w:bCs/>
          <w:sz w:val="24"/>
          <w:szCs w:val="30"/>
        </w:rPr>
        <w:t>》，结合这部法律涉及的焦点，聚焦乡村互助养老、校园暴力、居家养老、女童保护、精准扶贫教育、医疗保险、环境教育等社会共同关注的热点，鼓励通过宣讲会、支教、爱心义卖、图书捐赠、做义工等形式，积极投身公益事业，为建设社会主义慈善事业奉献当代青年学子的智慧和力量。</w:t>
      </w:r>
    </w:p>
    <w:p w:rsidR="006E48B6" w:rsidRPr="00D53F4E" w:rsidRDefault="00D53F4E" w:rsidP="00D53F4E">
      <w:pPr>
        <w:spacing w:line="360" w:lineRule="auto"/>
        <w:rPr>
          <w:rFonts w:ascii="楷体" w:hAnsi="楷体" w:cs="方正楷体简体"/>
          <w:b/>
          <w:bCs/>
          <w:color w:val="FF0000"/>
          <w:sz w:val="24"/>
          <w:szCs w:val="30"/>
        </w:rPr>
      </w:pPr>
      <w:r w:rsidRPr="00D53F4E">
        <w:rPr>
          <w:rFonts w:ascii="方正楷体简体" w:hAnsi="方正楷体简体" w:cs="方正楷体简体" w:hint="eastAsia"/>
          <w:b/>
          <w:bCs/>
          <w:sz w:val="24"/>
          <w:szCs w:val="30"/>
        </w:rPr>
        <w:t>（六）“激励爱国情怀</w:t>
      </w:r>
      <w:r w:rsidRPr="00D53F4E">
        <w:rPr>
          <w:rFonts w:ascii="方正楷体简体" w:hAnsi="方正楷体简体" w:cs="方正楷体简体" w:hint="eastAsia"/>
          <w:b/>
          <w:bCs/>
          <w:sz w:val="24"/>
          <w:szCs w:val="30"/>
        </w:rPr>
        <w:t xml:space="preserve"> </w:t>
      </w:r>
      <w:r w:rsidRPr="00D53F4E">
        <w:rPr>
          <w:rFonts w:ascii="方正楷体简体" w:hAnsi="方正楷体简体" w:cs="方正楷体简体" w:hint="eastAsia"/>
          <w:b/>
          <w:bCs/>
          <w:sz w:val="24"/>
          <w:szCs w:val="30"/>
        </w:rPr>
        <w:t>砥砺报国之志”主题实践活动</w:t>
      </w:r>
    </w:p>
    <w:p w:rsidR="006E48B6" w:rsidRPr="00A16470" w:rsidRDefault="00D53F4E" w:rsidP="00A16470">
      <w:pPr>
        <w:spacing w:line="360" w:lineRule="auto"/>
        <w:ind w:firstLineChars="200" w:firstLine="480"/>
        <w:rPr>
          <w:rFonts w:ascii="方正仿宋简体" w:hAnsi="方正楷体简体" w:cs="方正楷体简体"/>
          <w:bCs/>
          <w:sz w:val="24"/>
          <w:szCs w:val="30"/>
        </w:rPr>
      </w:pPr>
      <w:r w:rsidRPr="00A16470">
        <w:rPr>
          <w:rFonts w:ascii="方正仿宋简体" w:hint="eastAsia"/>
          <w:sz w:val="24"/>
          <w:szCs w:val="30"/>
        </w:rPr>
        <w:t>围绕建党</w:t>
      </w:r>
      <w:r w:rsidRPr="00A16470">
        <w:rPr>
          <w:rFonts w:ascii="方正仿宋简体" w:hint="eastAsia"/>
          <w:sz w:val="24"/>
          <w:szCs w:val="30"/>
        </w:rPr>
        <w:t>95</w:t>
      </w:r>
      <w:r w:rsidRPr="00A16470">
        <w:rPr>
          <w:rFonts w:ascii="方正仿宋简体" w:hint="eastAsia"/>
          <w:sz w:val="24"/>
          <w:szCs w:val="30"/>
        </w:rPr>
        <w:t>周年、红军长征胜利</w:t>
      </w:r>
      <w:r w:rsidRPr="00A16470">
        <w:rPr>
          <w:rFonts w:ascii="方正仿宋简体" w:hint="eastAsia"/>
          <w:sz w:val="24"/>
          <w:szCs w:val="30"/>
        </w:rPr>
        <w:t>80</w:t>
      </w:r>
      <w:r w:rsidRPr="00A16470">
        <w:rPr>
          <w:rFonts w:ascii="方正仿宋简体" w:hint="eastAsia"/>
          <w:sz w:val="24"/>
          <w:szCs w:val="30"/>
        </w:rPr>
        <w:t>周年、孙中山先生诞辰</w:t>
      </w:r>
      <w:r w:rsidRPr="00A16470">
        <w:rPr>
          <w:rFonts w:ascii="方正仿宋简体" w:hint="eastAsia"/>
          <w:sz w:val="24"/>
          <w:szCs w:val="30"/>
        </w:rPr>
        <w:t>150</w:t>
      </w:r>
      <w:r w:rsidRPr="00A16470">
        <w:rPr>
          <w:rFonts w:ascii="方正仿宋简体" w:hint="eastAsia"/>
          <w:sz w:val="24"/>
          <w:szCs w:val="30"/>
        </w:rPr>
        <w:t>周年等重要时间节点，通过</w:t>
      </w:r>
      <w:r w:rsidRPr="00A16470">
        <w:rPr>
          <w:rFonts w:ascii="方正仿宋简体" w:hAnsi="方正楷体简体" w:cs="方正楷体简体" w:hint="eastAsia"/>
          <w:bCs/>
          <w:sz w:val="24"/>
          <w:szCs w:val="30"/>
        </w:rPr>
        <w:t>组织学生参观革命博物馆、红军纪念馆、烈士陵园，考察革命老区、伟人故里，重走长征路，在红色革命圣地开展红色教育、党的奋斗历程学习和宣讲等，以此促进广大青年学生进一步了解建党历史、伟人事迹，继承革命传统，增强爱国情怀、砥砺报国之志。</w:t>
      </w:r>
    </w:p>
    <w:p w:rsidR="006E48B6" w:rsidRPr="00D53F4E" w:rsidRDefault="00D53F4E" w:rsidP="00D53F4E">
      <w:pPr>
        <w:spacing w:line="360" w:lineRule="auto"/>
        <w:rPr>
          <w:rFonts w:ascii="楷体" w:hAnsi="楷体" w:cs="方正楷体简体"/>
          <w:b/>
          <w:bCs/>
          <w:sz w:val="24"/>
          <w:szCs w:val="30"/>
        </w:rPr>
      </w:pPr>
      <w:r w:rsidRPr="00D53F4E">
        <w:rPr>
          <w:rFonts w:ascii="方正楷体简体" w:hAnsi="方正楷体简体" w:cs="方正楷体简体" w:hint="eastAsia"/>
          <w:b/>
          <w:bCs/>
          <w:sz w:val="24"/>
          <w:szCs w:val="30"/>
        </w:rPr>
        <w:t>（七）“实践创新铸梦想</w:t>
      </w:r>
      <w:r w:rsidRPr="00D53F4E">
        <w:rPr>
          <w:rFonts w:ascii="方正楷体简体" w:hAnsi="方正楷体简体" w:cs="方正楷体简体" w:hint="eastAsia"/>
          <w:b/>
          <w:bCs/>
          <w:sz w:val="24"/>
          <w:szCs w:val="30"/>
        </w:rPr>
        <w:t xml:space="preserve"> </w:t>
      </w:r>
      <w:r w:rsidRPr="00D53F4E">
        <w:rPr>
          <w:rFonts w:ascii="方正楷体简体" w:hAnsi="方正楷体简体" w:cs="方正楷体简体" w:hint="eastAsia"/>
          <w:b/>
          <w:bCs/>
          <w:sz w:val="24"/>
          <w:szCs w:val="30"/>
        </w:rPr>
        <w:t>青春创业报社会”主题实践活动</w:t>
      </w:r>
    </w:p>
    <w:p w:rsidR="006E48B6" w:rsidRPr="00A16470" w:rsidRDefault="00D53F4E" w:rsidP="00A16470">
      <w:pPr>
        <w:spacing w:line="360" w:lineRule="auto"/>
        <w:ind w:firstLineChars="200" w:firstLine="480"/>
        <w:rPr>
          <w:rFonts w:ascii="方正仿宋简体" w:hAnsi="方正楷体简体" w:cs="方正楷体简体"/>
          <w:bCs/>
          <w:sz w:val="24"/>
          <w:szCs w:val="30"/>
        </w:rPr>
      </w:pPr>
      <w:r w:rsidRPr="00A16470">
        <w:rPr>
          <w:rFonts w:ascii="方正仿宋简体" w:hAnsi="方正楷体简体" w:cs="方正楷体简体" w:hint="eastAsia"/>
          <w:bCs/>
          <w:sz w:val="24"/>
          <w:szCs w:val="30"/>
        </w:rPr>
        <w:t>围绕“大众创业、万众创新”主题，将社会实践与创新创业紧密结合，通过科研兴趣培养计划、创新性实验计划、“创青春”大赛、数学建模大赛，通过企业挂职锻炼、就业见习、创业实践、企业访谈、筑梦计划、企业调研等，培养广大青年学子创新创业的能力和素质，形成以创新推动创业、创业带动就业的良好氛围。</w:t>
      </w:r>
    </w:p>
    <w:p w:rsidR="006E48B6" w:rsidRPr="00D53F4E" w:rsidRDefault="00D53F4E" w:rsidP="00D53F4E">
      <w:pPr>
        <w:pStyle w:val="a3"/>
        <w:spacing w:line="360" w:lineRule="auto"/>
        <w:ind w:firstLineChars="0" w:firstLine="0"/>
        <w:rPr>
          <w:rFonts w:ascii="方正仿宋简体" w:hAnsi="方正楷体简体" w:cs="方正楷体简体"/>
          <w:b/>
          <w:bCs/>
          <w:sz w:val="24"/>
          <w:szCs w:val="30"/>
        </w:rPr>
      </w:pPr>
      <w:r w:rsidRPr="00D53F4E">
        <w:rPr>
          <w:rFonts w:ascii="方正仿宋简体" w:hAnsi="方正楷体简体" w:cs="方正楷体简体" w:hint="eastAsia"/>
          <w:b/>
          <w:bCs/>
          <w:sz w:val="24"/>
          <w:szCs w:val="30"/>
        </w:rPr>
        <w:t>（八）其他各类健康向上、形式多样的主题实践活动。</w:t>
      </w:r>
    </w:p>
    <w:p w:rsidR="006E48B6" w:rsidRPr="00A16470" w:rsidRDefault="00B55A09" w:rsidP="00D53F4E">
      <w:pPr>
        <w:pStyle w:val="a4"/>
        <w:jc w:val="left"/>
      </w:pPr>
      <w:r w:rsidRPr="00A16470">
        <w:rPr>
          <w:rFonts w:hint="eastAsia"/>
        </w:rPr>
        <w:lastRenderedPageBreak/>
        <w:t>四、</w:t>
      </w:r>
      <w:r w:rsidR="00D53F4E" w:rsidRPr="00A16470">
        <w:rPr>
          <w:rFonts w:hint="eastAsia"/>
        </w:rPr>
        <w:t>组织方式</w:t>
      </w:r>
    </w:p>
    <w:p w:rsidR="006E48B6" w:rsidRPr="00D53F4E" w:rsidRDefault="00D53F4E" w:rsidP="00D53F4E">
      <w:pPr>
        <w:spacing w:line="360" w:lineRule="auto"/>
        <w:rPr>
          <w:rFonts w:ascii="方正楷体简体" w:hAnsi="方正楷体简体" w:cs="方正楷体简体"/>
          <w:b/>
          <w:color w:val="000000"/>
          <w:sz w:val="24"/>
          <w:szCs w:val="30"/>
        </w:rPr>
      </w:pPr>
      <w:r w:rsidRPr="00D53F4E">
        <w:rPr>
          <w:rFonts w:ascii="方正楷体简体" w:hAnsi="方正楷体简体" w:cs="方正楷体简体" w:hint="eastAsia"/>
          <w:b/>
          <w:color w:val="000000"/>
          <w:sz w:val="24"/>
          <w:szCs w:val="30"/>
        </w:rPr>
        <w:t>（一）团队</w:t>
      </w:r>
      <w:r w:rsidR="00E8713D" w:rsidRPr="00D53F4E">
        <w:rPr>
          <w:rFonts w:ascii="方正楷体简体" w:hAnsi="方正楷体简体" w:cs="方正楷体简体" w:hint="eastAsia"/>
          <w:b/>
          <w:color w:val="000000"/>
          <w:sz w:val="24"/>
          <w:szCs w:val="30"/>
        </w:rPr>
        <w:t>形式</w:t>
      </w:r>
    </w:p>
    <w:p w:rsidR="006E48B6" w:rsidRPr="00A16470" w:rsidRDefault="00D53F4E" w:rsidP="00A16470">
      <w:pPr>
        <w:spacing w:line="360" w:lineRule="auto"/>
        <w:ind w:firstLineChars="200" w:firstLine="480"/>
        <w:rPr>
          <w:rFonts w:ascii="方正仿宋简体" w:hAnsi="方正仿宋简体" w:cs="方正仿宋简体"/>
          <w:color w:val="000000"/>
          <w:kern w:val="84"/>
          <w:sz w:val="24"/>
          <w:szCs w:val="30"/>
        </w:rPr>
      </w:pPr>
      <w:r w:rsidRPr="00A16470">
        <w:rPr>
          <w:rFonts w:ascii="方正仿宋简体" w:hAnsi="方正仿宋简体" w:cs="方正仿宋简体" w:hint="eastAsia"/>
          <w:color w:val="000000"/>
          <w:kern w:val="84"/>
          <w:sz w:val="24"/>
          <w:szCs w:val="30"/>
        </w:rPr>
        <w:t>1.</w:t>
      </w:r>
      <w:r w:rsidRPr="00A16470">
        <w:rPr>
          <w:rFonts w:ascii="方正仿宋简体" w:hAnsi="方正仿宋简体" w:cs="方正仿宋简体" w:hint="eastAsia"/>
          <w:color w:val="000000"/>
          <w:kern w:val="84"/>
          <w:sz w:val="24"/>
          <w:szCs w:val="30"/>
        </w:rPr>
        <w:t>组队原则</w:t>
      </w:r>
    </w:p>
    <w:p w:rsidR="006E48B6" w:rsidRPr="00A16470" w:rsidRDefault="00D53F4E" w:rsidP="00A16470">
      <w:pPr>
        <w:spacing w:line="360" w:lineRule="auto"/>
        <w:ind w:firstLineChars="200" w:firstLine="480"/>
        <w:rPr>
          <w:rFonts w:ascii="方正仿宋简体" w:hAnsi="方正仿宋简体" w:cs="方正仿宋简体"/>
          <w:color w:val="000000"/>
          <w:kern w:val="84"/>
          <w:sz w:val="24"/>
          <w:szCs w:val="30"/>
        </w:rPr>
      </w:pPr>
      <w:r w:rsidRPr="00A16470">
        <w:rPr>
          <w:rFonts w:ascii="方正仿宋简体" w:hAnsi="方正仿宋简体" w:cs="方正仿宋简体" w:hint="eastAsia"/>
          <w:color w:val="000000"/>
          <w:kern w:val="84"/>
          <w:sz w:val="24"/>
          <w:szCs w:val="30"/>
        </w:rPr>
        <w:t>（</w:t>
      </w:r>
      <w:r w:rsidRPr="00A16470">
        <w:rPr>
          <w:rFonts w:ascii="方正仿宋简体" w:hAnsi="方正仿宋简体" w:cs="方正仿宋简体" w:hint="eastAsia"/>
          <w:color w:val="000000"/>
          <w:kern w:val="84"/>
          <w:sz w:val="24"/>
          <w:szCs w:val="30"/>
        </w:rPr>
        <w:t>1</w:t>
      </w:r>
      <w:r w:rsidRPr="00A16470">
        <w:rPr>
          <w:rFonts w:ascii="方正仿宋简体" w:hAnsi="方正仿宋简体" w:cs="方正仿宋简体" w:hint="eastAsia"/>
          <w:color w:val="000000"/>
          <w:kern w:val="84"/>
          <w:sz w:val="24"/>
          <w:szCs w:val="30"/>
        </w:rPr>
        <w:t>）</w:t>
      </w:r>
      <w:r w:rsidRPr="00A16470">
        <w:rPr>
          <w:rFonts w:ascii="方正仿宋简体" w:hAnsi="方正仿宋简体" w:cs="方正仿宋简体" w:hint="eastAsia"/>
          <w:color w:val="000000"/>
          <w:kern w:val="84"/>
          <w:sz w:val="24"/>
          <w:szCs w:val="30"/>
        </w:rPr>
        <w:t xml:space="preserve"> </w:t>
      </w:r>
      <w:r w:rsidR="000D0E78">
        <w:rPr>
          <w:rFonts w:ascii="方正仿宋简体" w:hAnsi="方正仿宋简体" w:cs="方正仿宋简体" w:hint="eastAsia"/>
          <w:color w:val="000000"/>
          <w:kern w:val="84"/>
          <w:sz w:val="24"/>
          <w:szCs w:val="30"/>
        </w:rPr>
        <w:t>团队一般由</w:t>
      </w:r>
      <w:r w:rsidR="000D0E78">
        <w:rPr>
          <w:rFonts w:ascii="方正仿宋简体" w:hAnsi="方正仿宋简体" w:cs="方正仿宋简体" w:hint="eastAsia"/>
          <w:color w:val="000000"/>
          <w:kern w:val="84"/>
          <w:sz w:val="24"/>
          <w:szCs w:val="30"/>
        </w:rPr>
        <w:t>5</w:t>
      </w:r>
      <w:r w:rsidR="000D0E78">
        <w:rPr>
          <w:rFonts w:ascii="方正仿宋简体" w:hAnsi="方正仿宋简体" w:cs="方正仿宋简体" w:hint="eastAsia"/>
          <w:color w:val="000000"/>
          <w:kern w:val="84"/>
          <w:sz w:val="24"/>
          <w:szCs w:val="30"/>
        </w:rPr>
        <w:t>到</w:t>
      </w:r>
      <w:r w:rsidRPr="00A16470">
        <w:rPr>
          <w:rFonts w:ascii="方正仿宋简体" w:hAnsi="方正仿宋简体" w:cs="方正仿宋简体" w:hint="eastAsia"/>
          <w:color w:val="000000"/>
          <w:kern w:val="84"/>
          <w:sz w:val="24"/>
          <w:szCs w:val="30"/>
        </w:rPr>
        <w:t>15</w:t>
      </w:r>
      <w:r w:rsidRPr="00A16470">
        <w:rPr>
          <w:rFonts w:ascii="方正仿宋简体" w:hAnsi="方正仿宋简体" w:cs="方正仿宋简体" w:hint="eastAsia"/>
          <w:color w:val="000000"/>
          <w:kern w:val="84"/>
          <w:sz w:val="24"/>
          <w:szCs w:val="30"/>
        </w:rPr>
        <w:t>人组成，对于地方有重大需求，队伍精干，有重大服务与调研内容的可下设小分队；</w:t>
      </w:r>
    </w:p>
    <w:p w:rsidR="006E48B6" w:rsidRPr="00A16470" w:rsidRDefault="00D53F4E" w:rsidP="00A16470">
      <w:pPr>
        <w:spacing w:line="360" w:lineRule="auto"/>
        <w:ind w:firstLineChars="200" w:firstLine="480"/>
        <w:rPr>
          <w:rFonts w:ascii="方正仿宋简体" w:hAnsi="方正仿宋简体" w:cs="方正仿宋简体"/>
          <w:color w:val="000000"/>
          <w:kern w:val="84"/>
          <w:sz w:val="24"/>
          <w:szCs w:val="30"/>
        </w:rPr>
      </w:pPr>
      <w:r w:rsidRPr="00A16470">
        <w:rPr>
          <w:rFonts w:ascii="方正仿宋简体" w:hAnsi="方正仿宋简体" w:cs="方正仿宋简体" w:hint="eastAsia"/>
          <w:color w:val="000000"/>
          <w:kern w:val="84"/>
          <w:sz w:val="24"/>
          <w:szCs w:val="30"/>
        </w:rPr>
        <w:t>（</w:t>
      </w:r>
      <w:r w:rsidRPr="00A16470">
        <w:rPr>
          <w:rFonts w:ascii="方正仿宋简体" w:hAnsi="方正仿宋简体" w:cs="方正仿宋简体" w:hint="eastAsia"/>
          <w:color w:val="000000"/>
          <w:kern w:val="84"/>
          <w:sz w:val="24"/>
          <w:szCs w:val="30"/>
        </w:rPr>
        <w:t>2</w:t>
      </w:r>
      <w:r w:rsidRPr="00A16470">
        <w:rPr>
          <w:rFonts w:ascii="方正仿宋简体" w:hAnsi="方正仿宋简体" w:cs="方正仿宋简体" w:hint="eastAsia"/>
          <w:color w:val="000000"/>
          <w:kern w:val="84"/>
          <w:sz w:val="24"/>
          <w:szCs w:val="30"/>
        </w:rPr>
        <w:t>）</w:t>
      </w:r>
      <w:r w:rsidRPr="00A16470">
        <w:rPr>
          <w:rFonts w:ascii="方正仿宋简体" w:hAnsi="方正仿宋简体" w:cs="方正仿宋简体" w:hint="eastAsia"/>
          <w:color w:val="000000"/>
          <w:kern w:val="84"/>
          <w:sz w:val="24"/>
          <w:szCs w:val="30"/>
        </w:rPr>
        <w:t xml:space="preserve"> </w:t>
      </w:r>
      <w:r w:rsidRPr="00A16470">
        <w:rPr>
          <w:rFonts w:ascii="方正仿宋简体" w:hAnsi="方正仿宋简体" w:cs="方正仿宋简体" w:hint="eastAsia"/>
          <w:color w:val="000000"/>
          <w:kern w:val="84"/>
          <w:sz w:val="24"/>
          <w:szCs w:val="30"/>
        </w:rPr>
        <w:t>团队队长要求有一定社会实践经验，对拟选择实践地点经济、社会、人文状况熟知，具有较强沟通协调组织管理能力；</w:t>
      </w:r>
    </w:p>
    <w:p w:rsidR="006E48B6" w:rsidRPr="00A16470" w:rsidRDefault="00D53F4E" w:rsidP="00A16470">
      <w:pPr>
        <w:spacing w:line="360" w:lineRule="auto"/>
        <w:ind w:firstLineChars="200" w:firstLine="480"/>
        <w:rPr>
          <w:rFonts w:ascii="方正仿宋简体" w:hAnsi="方正仿宋简体" w:cs="方正仿宋简体"/>
          <w:color w:val="000000"/>
          <w:kern w:val="84"/>
          <w:sz w:val="24"/>
          <w:szCs w:val="30"/>
        </w:rPr>
      </w:pPr>
      <w:r w:rsidRPr="00A16470">
        <w:rPr>
          <w:rFonts w:ascii="方正仿宋简体" w:hAnsi="方正仿宋简体" w:cs="方正仿宋简体" w:hint="eastAsia"/>
          <w:color w:val="000000"/>
          <w:kern w:val="84"/>
          <w:sz w:val="24"/>
          <w:szCs w:val="30"/>
        </w:rPr>
        <w:t>（</w:t>
      </w:r>
      <w:r w:rsidRPr="00A16470">
        <w:rPr>
          <w:rFonts w:ascii="方正仿宋简体" w:hAnsi="方正仿宋简体" w:cs="方正仿宋简体" w:hint="eastAsia"/>
          <w:color w:val="000000"/>
          <w:kern w:val="84"/>
          <w:sz w:val="24"/>
          <w:szCs w:val="30"/>
        </w:rPr>
        <w:t>3</w:t>
      </w:r>
      <w:r w:rsidRPr="00A16470">
        <w:rPr>
          <w:rFonts w:ascii="方正仿宋简体" w:hAnsi="方正仿宋简体" w:cs="方正仿宋简体" w:hint="eastAsia"/>
          <w:color w:val="000000"/>
          <w:kern w:val="84"/>
          <w:sz w:val="24"/>
          <w:szCs w:val="30"/>
        </w:rPr>
        <w:t>）</w:t>
      </w:r>
      <w:r w:rsidRPr="00A16470">
        <w:rPr>
          <w:rFonts w:ascii="方正仿宋简体" w:hAnsi="方正仿宋简体" w:cs="方正仿宋简体" w:hint="eastAsia"/>
          <w:color w:val="000000"/>
          <w:kern w:val="84"/>
          <w:sz w:val="24"/>
          <w:szCs w:val="30"/>
        </w:rPr>
        <w:t xml:space="preserve"> </w:t>
      </w:r>
      <w:r w:rsidRPr="00A16470">
        <w:rPr>
          <w:rFonts w:ascii="方正仿宋简体" w:hAnsi="方正仿宋简体" w:cs="方正仿宋简体" w:hint="eastAsia"/>
          <w:color w:val="000000"/>
          <w:kern w:val="84"/>
          <w:sz w:val="24"/>
          <w:szCs w:val="30"/>
        </w:rPr>
        <w:t>根据地方需求，不同专业、</w:t>
      </w:r>
      <w:proofErr w:type="gramStart"/>
      <w:r w:rsidRPr="00A16470">
        <w:rPr>
          <w:rFonts w:ascii="方正仿宋简体" w:hAnsi="方正仿宋简体" w:cs="方正仿宋简体" w:hint="eastAsia"/>
          <w:color w:val="000000"/>
          <w:kern w:val="84"/>
          <w:sz w:val="24"/>
          <w:szCs w:val="30"/>
        </w:rPr>
        <w:t>不</w:t>
      </w:r>
      <w:proofErr w:type="gramEnd"/>
      <w:r w:rsidRPr="00A16470">
        <w:rPr>
          <w:rFonts w:ascii="方正仿宋简体" w:hAnsi="方正仿宋简体" w:cs="方正仿宋简体" w:hint="eastAsia"/>
          <w:color w:val="000000"/>
          <w:kern w:val="84"/>
          <w:sz w:val="24"/>
          <w:szCs w:val="30"/>
        </w:rPr>
        <w:t>同年级招募队员；每支团队要求配备小记者一名，要求文字能力强、摄影技术好。团队自行招募或参加学院队员招募双选会；</w:t>
      </w:r>
    </w:p>
    <w:p w:rsidR="006E48B6" w:rsidRPr="00A16470" w:rsidRDefault="00D53F4E" w:rsidP="00A16470">
      <w:pPr>
        <w:spacing w:line="360" w:lineRule="auto"/>
        <w:ind w:firstLineChars="200" w:firstLine="480"/>
        <w:rPr>
          <w:rFonts w:ascii="方正仿宋简体" w:hAnsi="方正仿宋简体" w:cs="方正仿宋简体"/>
          <w:color w:val="000000"/>
          <w:kern w:val="84"/>
          <w:sz w:val="24"/>
          <w:szCs w:val="30"/>
        </w:rPr>
      </w:pPr>
      <w:r w:rsidRPr="00A16470">
        <w:rPr>
          <w:rFonts w:ascii="方正仿宋简体" w:hAnsi="方正仿宋简体" w:cs="方正仿宋简体" w:hint="eastAsia"/>
          <w:color w:val="000000"/>
          <w:kern w:val="84"/>
          <w:sz w:val="24"/>
          <w:szCs w:val="30"/>
        </w:rPr>
        <w:t>（</w:t>
      </w:r>
      <w:r w:rsidRPr="00A16470">
        <w:rPr>
          <w:rFonts w:ascii="方正仿宋简体" w:hAnsi="方正仿宋简体" w:cs="方正仿宋简体" w:hint="eastAsia"/>
          <w:color w:val="000000"/>
          <w:kern w:val="84"/>
          <w:sz w:val="24"/>
          <w:szCs w:val="30"/>
        </w:rPr>
        <w:t>4</w:t>
      </w:r>
      <w:r w:rsidRPr="00A16470">
        <w:rPr>
          <w:rFonts w:ascii="方正仿宋简体" w:hAnsi="方正仿宋简体" w:cs="方正仿宋简体" w:hint="eastAsia"/>
          <w:color w:val="000000"/>
          <w:kern w:val="84"/>
          <w:sz w:val="24"/>
          <w:szCs w:val="30"/>
        </w:rPr>
        <w:t>）</w:t>
      </w:r>
      <w:r w:rsidRPr="00A16470">
        <w:rPr>
          <w:rFonts w:ascii="方正仿宋简体" w:hAnsi="方正仿宋简体" w:cs="方正仿宋简体" w:hint="eastAsia"/>
          <w:color w:val="000000"/>
          <w:kern w:val="84"/>
          <w:sz w:val="24"/>
          <w:szCs w:val="30"/>
        </w:rPr>
        <w:t xml:space="preserve"> </w:t>
      </w:r>
      <w:r w:rsidRPr="00A16470">
        <w:rPr>
          <w:rFonts w:ascii="方正仿宋简体" w:hAnsi="方正仿宋简体" w:cs="方正仿宋简体" w:hint="eastAsia"/>
          <w:color w:val="000000"/>
          <w:kern w:val="84"/>
          <w:sz w:val="24"/>
          <w:szCs w:val="30"/>
        </w:rPr>
        <w:t>实践团队一般应有一名以上指导教师，鼓励指导老师随队并给予深入指导，对实践内容、方法、在实践中遇到的问题等进行指导；</w:t>
      </w:r>
    </w:p>
    <w:p w:rsidR="006E48B6" w:rsidRPr="00A16470" w:rsidRDefault="00D53F4E" w:rsidP="00A16470">
      <w:pPr>
        <w:spacing w:line="360" w:lineRule="auto"/>
        <w:ind w:firstLineChars="200" w:firstLine="480"/>
        <w:rPr>
          <w:rFonts w:ascii="方正仿宋简体" w:hAnsi="方正仿宋简体" w:cs="方正仿宋简体"/>
          <w:color w:val="000000"/>
          <w:kern w:val="84"/>
          <w:sz w:val="24"/>
          <w:szCs w:val="30"/>
        </w:rPr>
      </w:pPr>
      <w:r w:rsidRPr="00A16470">
        <w:rPr>
          <w:rFonts w:ascii="方正仿宋简体" w:hAnsi="方正仿宋简体" w:cs="方正仿宋简体" w:hint="eastAsia"/>
          <w:color w:val="000000"/>
          <w:kern w:val="84"/>
          <w:sz w:val="24"/>
          <w:szCs w:val="30"/>
        </w:rPr>
        <w:t>（</w:t>
      </w:r>
      <w:r w:rsidRPr="00A16470">
        <w:rPr>
          <w:rFonts w:ascii="方正仿宋简体" w:hAnsi="方正仿宋简体" w:cs="方正仿宋简体" w:hint="eastAsia"/>
          <w:color w:val="000000"/>
          <w:kern w:val="84"/>
          <w:sz w:val="24"/>
          <w:szCs w:val="30"/>
        </w:rPr>
        <w:t>5</w:t>
      </w:r>
      <w:r w:rsidRPr="00A16470">
        <w:rPr>
          <w:rFonts w:ascii="方正仿宋简体" w:hAnsi="方正仿宋简体" w:cs="方正仿宋简体" w:hint="eastAsia"/>
          <w:color w:val="000000"/>
          <w:kern w:val="84"/>
          <w:sz w:val="24"/>
          <w:szCs w:val="30"/>
        </w:rPr>
        <w:t>）</w:t>
      </w:r>
      <w:r w:rsidRPr="00A16470">
        <w:rPr>
          <w:rFonts w:ascii="方正仿宋简体" w:hAnsi="方正仿宋简体" w:cs="方正仿宋简体" w:hint="eastAsia"/>
          <w:color w:val="000000"/>
          <w:kern w:val="84"/>
          <w:sz w:val="24"/>
          <w:szCs w:val="30"/>
        </w:rPr>
        <w:t xml:space="preserve"> </w:t>
      </w:r>
      <w:r w:rsidRPr="00A16470">
        <w:rPr>
          <w:rFonts w:ascii="方正仿宋简体" w:hAnsi="方正仿宋简体" w:cs="方正仿宋简体" w:hint="eastAsia"/>
          <w:color w:val="000000"/>
          <w:kern w:val="84"/>
          <w:sz w:val="24"/>
          <w:szCs w:val="30"/>
        </w:rPr>
        <w:t>一些学生社团组队开展的特殊社会实践，需高标准严要求进行，不适用以上原则，根据具体情况设置。</w:t>
      </w:r>
    </w:p>
    <w:p w:rsidR="006E48B6" w:rsidRPr="00A16470" w:rsidRDefault="00D53F4E" w:rsidP="00A16470">
      <w:pPr>
        <w:spacing w:line="360" w:lineRule="auto"/>
        <w:ind w:firstLineChars="200" w:firstLine="480"/>
        <w:rPr>
          <w:rFonts w:ascii="方正仿宋简体" w:hAnsi="方正仿宋简体" w:cs="方正仿宋简体"/>
          <w:color w:val="000000"/>
          <w:kern w:val="84"/>
          <w:sz w:val="24"/>
          <w:szCs w:val="30"/>
        </w:rPr>
      </w:pPr>
      <w:r w:rsidRPr="00A16470">
        <w:rPr>
          <w:rFonts w:ascii="方正仿宋简体" w:hAnsi="方正仿宋简体" w:cs="方正仿宋简体" w:hint="eastAsia"/>
          <w:color w:val="000000"/>
          <w:kern w:val="84"/>
          <w:sz w:val="24"/>
          <w:szCs w:val="30"/>
        </w:rPr>
        <w:t>2.</w:t>
      </w:r>
      <w:r w:rsidRPr="00A16470">
        <w:rPr>
          <w:rFonts w:ascii="方正仿宋简体" w:hAnsi="方正仿宋简体" w:cs="方正仿宋简体" w:hint="eastAsia"/>
          <w:color w:val="000000"/>
          <w:kern w:val="84"/>
          <w:sz w:val="24"/>
          <w:szCs w:val="30"/>
        </w:rPr>
        <w:t>开展形式</w:t>
      </w:r>
    </w:p>
    <w:p w:rsidR="007D440F" w:rsidRDefault="00D53F4E" w:rsidP="00A16470">
      <w:pPr>
        <w:spacing w:line="360" w:lineRule="auto"/>
        <w:ind w:firstLineChars="200" w:firstLine="480"/>
        <w:rPr>
          <w:rFonts w:ascii="方正仿宋简体" w:hAnsi="方正仿宋简体" w:cs="方正仿宋简体"/>
          <w:color w:val="000000"/>
          <w:kern w:val="84"/>
          <w:sz w:val="24"/>
          <w:szCs w:val="30"/>
        </w:rPr>
      </w:pPr>
      <w:r w:rsidRPr="00A16470">
        <w:rPr>
          <w:rFonts w:ascii="方正仿宋简体" w:hAnsi="方正仿宋简体" w:cs="方正仿宋简体" w:hint="eastAsia"/>
          <w:color w:val="000000"/>
          <w:kern w:val="84"/>
          <w:sz w:val="24"/>
          <w:szCs w:val="30"/>
        </w:rPr>
        <w:t>（</w:t>
      </w:r>
      <w:r w:rsidRPr="00A16470">
        <w:rPr>
          <w:rFonts w:ascii="方正仿宋简体" w:hAnsi="方正仿宋简体" w:cs="方正仿宋简体" w:hint="eastAsia"/>
          <w:color w:val="000000"/>
          <w:kern w:val="84"/>
          <w:sz w:val="24"/>
          <w:szCs w:val="30"/>
        </w:rPr>
        <w:t>1</w:t>
      </w:r>
      <w:r w:rsidRPr="00A16470">
        <w:rPr>
          <w:rFonts w:ascii="方正仿宋简体" w:hAnsi="方正仿宋简体" w:cs="方正仿宋简体" w:hint="eastAsia"/>
          <w:color w:val="000000"/>
          <w:kern w:val="84"/>
          <w:sz w:val="24"/>
          <w:szCs w:val="30"/>
        </w:rPr>
        <w:t>）校级重点团队：重点团队的组织实行申报制，由团队向学院社会实践领导小组</w:t>
      </w:r>
      <w:r w:rsidR="007D440F">
        <w:rPr>
          <w:rFonts w:ascii="方正仿宋简体" w:hAnsi="方正仿宋简体" w:cs="方正仿宋简体" w:hint="eastAsia"/>
          <w:color w:val="000000"/>
          <w:kern w:val="84"/>
          <w:sz w:val="24"/>
          <w:szCs w:val="30"/>
        </w:rPr>
        <w:t>填写《</w:t>
      </w:r>
      <w:r w:rsidR="007D440F" w:rsidRPr="007D440F">
        <w:rPr>
          <w:rFonts w:ascii="方正仿宋简体" w:hAnsi="方正仿宋简体" w:cs="方正仿宋简体" w:hint="eastAsia"/>
          <w:color w:val="000000"/>
          <w:kern w:val="84"/>
          <w:sz w:val="24"/>
          <w:szCs w:val="30"/>
        </w:rPr>
        <w:t>2016</w:t>
      </w:r>
      <w:r w:rsidR="007D440F" w:rsidRPr="007D440F">
        <w:rPr>
          <w:rFonts w:ascii="方正仿宋简体" w:hAnsi="方正仿宋简体" w:cs="方正仿宋简体" w:hint="eastAsia"/>
          <w:color w:val="000000"/>
          <w:kern w:val="84"/>
          <w:sz w:val="24"/>
          <w:szCs w:val="30"/>
        </w:rPr>
        <w:t>年学生暑期社会实践重点团队申报表</w:t>
      </w:r>
      <w:r w:rsidR="007D440F">
        <w:rPr>
          <w:rFonts w:ascii="方正仿宋简体" w:hAnsi="方正仿宋简体" w:cs="方正仿宋简体" w:hint="eastAsia"/>
          <w:color w:val="000000"/>
          <w:kern w:val="84"/>
          <w:sz w:val="24"/>
          <w:szCs w:val="30"/>
        </w:rPr>
        <w:t>》（</w:t>
      </w:r>
      <w:r w:rsidR="00D3555F">
        <w:rPr>
          <w:rFonts w:ascii="方正仿宋简体" w:hAnsi="方正仿宋简体" w:cs="方正仿宋简体" w:hint="eastAsia"/>
          <w:color w:val="000000"/>
          <w:kern w:val="84"/>
          <w:sz w:val="24"/>
          <w:szCs w:val="30"/>
        </w:rPr>
        <w:t>见附件四</w:t>
      </w:r>
      <w:r w:rsidR="007D440F">
        <w:rPr>
          <w:rFonts w:ascii="方正仿宋简体" w:hAnsi="方正仿宋简体" w:cs="方正仿宋简体" w:hint="eastAsia"/>
          <w:color w:val="000000"/>
          <w:kern w:val="84"/>
          <w:sz w:val="24"/>
          <w:szCs w:val="30"/>
        </w:rPr>
        <w:t>），并于</w:t>
      </w:r>
      <w:r w:rsidR="007D440F">
        <w:rPr>
          <w:rFonts w:ascii="方正仿宋简体" w:hAnsi="方正仿宋简体" w:cs="方正仿宋简体" w:hint="eastAsia"/>
          <w:color w:val="000000"/>
          <w:kern w:val="84"/>
          <w:sz w:val="24"/>
          <w:szCs w:val="30"/>
        </w:rPr>
        <w:t>6</w:t>
      </w:r>
      <w:r w:rsidR="007D440F">
        <w:rPr>
          <w:rFonts w:ascii="方正仿宋简体" w:hAnsi="方正仿宋简体" w:cs="方正仿宋简体" w:hint="eastAsia"/>
          <w:color w:val="000000"/>
          <w:kern w:val="84"/>
          <w:sz w:val="24"/>
          <w:szCs w:val="30"/>
        </w:rPr>
        <w:t>月</w:t>
      </w:r>
      <w:r w:rsidR="007D440F">
        <w:rPr>
          <w:rFonts w:ascii="方正仿宋简体" w:hAnsi="方正仿宋简体" w:cs="方正仿宋简体" w:hint="eastAsia"/>
          <w:color w:val="000000"/>
          <w:kern w:val="84"/>
          <w:sz w:val="24"/>
          <w:szCs w:val="30"/>
        </w:rPr>
        <w:t>14</w:t>
      </w:r>
      <w:r w:rsidR="007D440F">
        <w:rPr>
          <w:rFonts w:ascii="方正仿宋简体" w:hAnsi="方正仿宋简体" w:cs="方正仿宋简体" w:hint="eastAsia"/>
          <w:color w:val="000000"/>
          <w:kern w:val="84"/>
          <w:sz w:val="24"/>
          <w:szCs w:val="30"/>
        </w:rPr>
        <w:t>日上午</w:t>
      </w:r>
      <w:r w:rsidR="007D440F">
        <w:rPr>
          <w:rFonts w:ascii="方正仿宋简体" w:hAnsi="方正仿宋简体" w:cs="方正仿宋简体" w:hint="eastAsia"/>
          <w:color w:val="000000"/>
          <w:kern w:val="84"/>
          <w:sz w:val="24"/>
          <w:szCs w:val="30"/>
        </w:rPr>
        <w:t>9:00-11:30</w:t>
      </w:r>
      <w:r w:rsidR="007D440F">
        <w:rPr>
          <w:rFonts w:ascii="方正仿宋简体" w:hAnsi="方正仿宋简体" w:cs="方正仿宋简体" w:hint="eastAsia"/>
          <w:color w:val="000000"/>
          <w:kern w:val="84"/>
          <w:sz w:val="24"/>
          <w:szCs w:val="30"/>
        </w:rPr>
        <w:t>将电子档和纸质</w:t>
      </w:r>
      <w:proofErr w:type="gramStart"/>
      <w:r w:rsidR="007D440F">
        <w:rPr>
          <w:rFonts w:ascii="方正仿宋简体" w:hAnsi="方正仿宋简体" w:cs="方正仿宋简体" w:hint="eastAsia"/>
          <w:color w:val="000000"/>
          <w:kern w:val="84"/>
          <w:sz w:val="24"/>
          <w:szCs w:val="30"/>
        </w:rPr>
        <w:t>档</w:t>
      </w:r>
      <w:proofErr w:type="gramEnd"/>
      <w:r w:rsidR="007D440F">
        <w:rPr>
          <w:rFonts w:ascii="方正仿宋简体" w:hAnsi="方正仿宋简体" w:cs="方正仿宋简体" w:hint="eastAsia"/>
          <w:color w:val="000000"/>
          <w:kern w:val="84"/>
          <w:sz w:val="24"/>
          <w:szCs w:val="30"/>
        </w:rPr>
        <w:t>上交至三教</w:t>
      </w:r>
      <w:r w:rsidR="007D440F">
        <w:rPr>
          <w:rFonts w:ascii="方正仿宋简体" w:hAnsi="方正仿宋简体" w:cs="方正仿宋简体" w:hint="eastAsia"/>
          <w:color w:val="000000"/>
          <w:kern w:val="84"/>
          <w:sz w:val="24"/>
          <w:szCs w:val="30"/>
        </w:rPr>
        <w:t>117</w:t>
      </w:r>
      <w:r w:rsidR="007D440F">
        <w:rPr>
          <w:rFonts w:ascii="方正仿宋简体" w:hAnsi="方正仿宋简体" w:cs="方正仿宋简体" w:hint="eastAsia"/>
          <w:color w:val="000000"/>
          <w:kern w:val="84"/>
          <w:sz w:val="24"/>
          <w:szCs w:val="30"/>
        </w:rPr>
        <w:t>。</w:t>
      </w:r>
    </w:p>
    <w:p w:rsidR="006E48B6" w:rsidRPr="000E285F" w:rsidRDefault="00D53F4E" w:rsidP="00A16470">
      <w:pPr>
        <w:spacing w:line="360" w:lineRule="auto"/>
        <w:ind w:firstLineChars="200" w:firstLine="480"/>
        <w:rPr>
          <w:rFonts w:ascii="方正仿宋简体" w:hAnsi="方正仿宋简体" w:cs="方正仿宋简体"/>
          <w:color w:val="000000" w:themeColor="text1"/>
          <w:kern w:val="84"/>
          <w:sz w:val="24"/>
          <w:szCs w:val="30"/>
        </w:rPr>
      </w:pPr>
      <w:r w:rsidRPr="000E285F">
        <w:rPr>
          <w:rFonts w:ascii="方正仿宋简体" w:hAnsi="方正仿宋简体" w:cs="方正仿宋简体" w:hint="eastAsia"/>
          <w:color w:val="000000" w:themeColor="text1"/>
          <w:kern w:val="84"/>
          <w:sz w:val="24"/>
          <w:szCs w:val="30"/>
        </w:rPr>
        <w:t>（</w:t>
      </w:r>
      <w:r w:rsidRPr="000E285F">
        <w:rPr>
          <w:rFonts w:ascii="方正仿宋简体" w:hAnsi="方正仿宋简体" w:cs="方正仿宋简体" w:hint="eastAsia"/>
          <w:color w:val="000000" w:themeColor="text1"/>
          <w:kern w:val="84"/>
          <w:sz w:val="24"/>
          <w:szCs w:val="30"/>
        </w:rPr>
        <w:t>2</w:t>
      </w:r>
      <w:r w:rsidRPr="000E285F">
        <w:rPr>
          <w:rFonts w:ascii="方正仿宋简体" w:hAnsi="方正仿宋简体" w:cs="方正仿宋简体" w:hint="eastAsia"/>
          <w:color w:val="000000" w:themeColor="text1"/>
          <w:kern w:val="84"/>
          <w:sz w:val="24"/>
          <w:szCs w:val="30"/>
        </w:rPr>
        <w:t>）院级重点团队：各团队自行组队申报。今年学院拟组建不超过</w:t>
      </w:r>
      <w:r w:rsidRPr="000E285F">
        <w:rPr>
          <w:rFonts w:ascii="方正仿宋简体" w:hAnsi="方正仿宋简体" w:cs="方正仿宋简体" w:hint="eastAsia"/>
          <w:color w:val="000000" w:themeColor="text1"/>
          <w:kern w:val="84"/>
          <w:sz w:val="24"/>
          <w:szCs w:val="30"/>
        </w:rPr>
        <w:t>10</w:t>
      </w:r>
      <w:r w:rsidRPr="000E285F">
        <w:rPr>
          <w:rFonts w:ascii="方正仿宋简体" w:hAnsi="方正仿宋简体" w:cs="方正仿宋简体" w:hint="eastAsia"/>
          <w:color w:val="000000" w:themeColor="text1"/>
          <w:kern w:val="84"/>
          <w:sz w:val="24"/>
          <w:szCs w:val="30"/>
        </w:rPr>
        <w:t>支院级重点团队，院级重点团队与校级重点团队同时申报，学院社会实践领导小组评选确定。</w:t>
      </w:r>
    </w:p>
    <w:p w:rsidR="006E48B6" w:rsidRPr="00A16470" w:rsidRDefault="00D53F4E" w:rsidP="00A16470">
      <w:pPr>
        <w:spacing w:line="360" w:lineRule="auto"/>
        <w:ind w:firstLineChars="200" w:firstLine="480"/>
        <w:rPr>
          <w:rFonts w:ascii="方正仿宋简体" w:hAnsi="方正仿宋简体" w:cs="方正仿宋简体"/>
          <w:color w:val="000000"/>
          <w:kern w:val="84"/>
          <w:sz w:val="24"/>
          <w:szCs w:val="30"/>
        </w:rPr>
      </w:pPr>
      <w:r w:rsidRPr="00A16470">
        <w:rPr>
          <w:rFonts w:ascii="方正仿宋简体" w:hAnsi="方正仿宋简体" w:cs="方正仿宋简体" w:hint="eastAsia"/>
          <w:color w:val="000000"/>
          <w:kern w:val="84"/>
          <w:sz w:val="24"/>
          <w:szCs w:val="30"/>
        </w:rPr>
        <w:t>（</w:t>
      </w:r>
      <w:r w:rsidRPr="00A16470">
        <w:rPr>
          <w:rFonts w:ascii="方正仿宋简体" w:hAnsi="方正仿宋简体" w:cs="方正仿宋简体" w:hint="eastAsia"/>
          <w:color w:val="000000"/>
          <w:kern w:val="84"/>
          <w:sz w:val="24"/>
          <w:szCs w:val="30"/>
        </w:rPr>
        <w:t>3</w:t>
      </w:r>
      <w:r w:rsidRPr="00A16470">
        <w:rPr>
          <w:rFonts w:ascii="方正仿宋简体" w:hAnsi="方正仿宋简体" w:cs="方正仿宋简体" w:hint="eastAsia"/>
          <w:color w:val="000000"/>
          <w:kern w:val="84"/>
          <w:sz w:val="24"/>
          <w:szCs w:val="30"/>
        </w:rPr>
        <w:t>）学生自由组队：由学生个人结合今年社会实践主题及主要内容采取面向全校同学招募或自行联系组队的方式开展活动。</w:t>
      </w:r>
    </w:p>
    <w:p w:rsidR="006E48B6" w:rsidRPr="00D53F4E" w:rsidRDefault="00D53F4E" w:rsidP="00D53F4E">
      <w:pPr>
        <w:spacing w:line="360" w:lineRule="auto"/>
        <w:ind w:firstLineChars="200" w:firstLine="482"/>
        <w:rPr>
          <w:rFonts w:ascii="方正楷体简体" w:hAnsi="方正楷体简体" w:cs="方正楷体简体"/>
          <w:b/>
          <w:color w:val="000000"/>
          <w:sz w:val="24"/>
          <w:szCs w:val="30"/>
        </w:rPr>
      </w:pPr>
      <w:r w:rsidRPr="00D53F4E">
        <w:rPr>
          <w:rFonts w:ascii="方正楷体简体" w:hAnsi="方正楷体简体" w:cs="方正楷体简体" w:hint="eastAsia"/>
          <w:b/>
          <w:color w:val="000000"/>
          <w:sz w:val="24"/>
          <w:szCs w:val="30"/>
        </w:rPr>
        <w:t>（二）个人</w:t>
      </w:r>
      <w:r w:rsidR="00E8713D" w:rsidRPr="00D53F4E">
        <w:rPr>
          <w:rFonts w:ascii="方正楷体简体" w:hAnsi="方正楷体简体" w:cs="方正楷体简体" w:hint="eastAsia"/>
          <w:b/>
          <w:color w:val="000000"/>
          <w:sz w:val="24"/>
          <w:szCs w:val="30"/>
        </w:rPr>
        <w:t>形式</w:t>
      </w:r>
    </w:p>
    <w:p w:rsidR="006E48B6" w:rsidRPr="00A16470" w:rsidRDefault="00D53F4E" w:rsidP="00A16470">
      <w:pPr>
        <w:spacing w:line="360" w:lineRule="auto"/>
        <w:ind w:firstLineChars="200" w:firstLine="480"/>
        <w:rPr>
          <w:rFonts w:ascii="方正仿宋简体" w:hAnsi="方正仿宋简体" w:cs="方正仿宋简体"/>
          <w:color w:val="000000"/>
          <w:kern w:val="84"/>
          <w:sz w:val="24"/>
          <w:szCs w:val="30"/>
        </w:rPr>
      </w:pPr>
      <w:r w:rsidRPr="00A16470">
        <w:rPr>
          <w:rFonts w:ascii="方正仿宋简体" w:hAnsi="方正仿宋简体" w:cs="方正仿宋简体" w:hint="eastAsia"/>
          <w:color w:val="000000"/>
          <w:kern w:val="84"/>
          <w:sz w:val="24"/>
          <w:szCs w:val="30"/>
        </w:rPr>
        <w:t xml:space="preserve">(1) </w:t>
      </w:r>
      <w:r w:rsidR="007D440F" w:rsidRPr="00A16470">
        <w:rPr>
          <w:rFonts w:ascii="方正仿宋简体" w:hAnsi="方正仿宋简体" w:cs="方正仿宋简体" w:hint="eastAsia"/>
          <w:color w:val="000000"/>
          <w:kern w:val="84"/>
          <w:sz w:val="24"/>
          <w:szCs w:val="30"/>
        </w:rPr>
        <w:t>凡未参加学校、学院或学生组织的实践团队的同学，均应自行参加各类</w:t>
      </w:r>
      <w:r w:rsidR="007D440F" w:rsidRPr="00A16470">
        <w:rPr>
          <w:rFonts w:ascii="方正仿宋简体" w:hAnsi="方正仿宋简体" w:cs="方正仿宋简体" w:hint="eastAsia"/>
          <w:color w:val="000000"/>
          <w:kern w:val="84"/>
          <w:sz w:val="24"/>
          <w:szCs w:val="30"/>
        </w:rPr>
        <w:lastRenderedPageBreak/>
        <w:t>社会实践活动，</w:t>
      </w:r>
      <w:r w:rsidR="00B55A09" w:rsidRPr="00A16470">
        <w:rPr>
          <w:rFonts w:ascii="方正仿宋简体" w:hAnsi="方正仿宋简体" w:cs="方正仿宋简体" w:hint="eastAsia"/>
          <w:color w:val="000000"/>
          <w:kern w:val="84"/>
          <w:sz w:val="24"/>
          <w:szCs w:val="30"/>
        </w:rPr>
        <w:t>所有</w:t>
      </w:r>
      <w:bookmarkStart w:id="0" w:name="_GoBack"/>
      <w:bookmarkEnd w:id="0"/>
      <w:r w:rsidR="00B55A09" w:rsidRPr="00A16470">
        <w:rPr>
          <w:rFonts w:ascii="方正仿宋简体" w:hAnsi="方正仿宋简体" w:cs="方正仿宋简体" w:hint="eastAsia"/>
          <w:color w:val="000000"/>
          <w:kern w:val="84"/>
          <w:sz w:val="24"/>
          <w:szCs w:val="30"/>
        </w:rPr>
        <w:t>参加社会实践的同学均应于下学期开学初提交</w:t>
      </w:r>
      <w:r w:rsidR="00B55A09" w:rsidRPr="000E285F">
        <w:rPr>
          <w:rFonts w:ascii="方正仿宋简体" w:hAnsi="方正仿宋简体" w:cs="方正仿宋简体" w:hint="eastAsia"/>
          <w:color w:val="000000" w:themeColor="text1"/>
          <w:kern w:val="84"/>
          <w:sz w:val="24"/>
          <w:szCs w:val="30"/>
        </w:rPr>
        <w:t>社会实践活动总结</w:t>
      </w:r>
      <w:r w:rsidRPr="000E285F">
        <w:rPr>
          <w:rFonts w:ascii="方正仿宋简体" w:hAnsi="方正仿宋简体" w:cs="方正仿宋简体" w:hint="eastAsia"/>
          <w:color w:val="000000" w:themeColor="text1"/>
          <w:kern w:val="84"/>
          <w:sz w:val="24"/>
          <w:szCs w:val="30"/>
        </w:rPr>
        <w:t>和</w:t>
      </w:r>
      <w:r w:rsidR="00B55A09" w:rsidRPr="000E285F">
        <w:rPr>
          <w:rFonts w:ascii="方正仿宋简体" w:hAnsi="方正仿宋简体" w:cs="方正仿宋简体" w:hint="eastAsia"/>
          <w:color w:val="000000" w:themeColor="text1"/>
          <w:kern w:val="84"/>
          <w:sz w:val="24"/>
          <w:szCs w:val="30"/>
        </w:rPr>
        <w:t>《</w:t>
      </w:r>
      <w:r w:rsidR="007D440F" w:rsidRPr="000E285F">
        <w:rPr>
          <w:rFonts w:ascii="方正仿宋简体" w:hAnsi="方正仿宋简体" w:cs="方正仿宋简体" w:hint="eastAsia"/>
          <w:color w:val="000000" w:themeColor="text1"/>
          <w:kern w:val="84"/>
          <w:sz w:val="24"/>
          <w:szCs w:val="30"/>
        </w:rPr>
        <w:t>2016</w:t>
      </w:r>
      <w:r w:rsidR="007D440F" w:rsidRPr="000E285F">
        <w:rPr>
          <w:rFonts w:ascii="方正仿宋简体" w:hAnsi="方正仿宋简体" w:cs="方正仿宋简体" w:hint="eastAsia"/>
          <w:color w:val="000000" w:themeColor="text1"/>
          <w:kern w:val="84"/>
          <w:sz w:val="24"/>
          <w:szCs w:val="30"/>
        </w:rPr>
        <w:t>年学生暑期社会实践活动登记表</w:t>
      </w:r>
      <w:r w:rsidR="00B55A09" w:rsidRPr="000E285F">
        <w:rPr>
          <w:rFonts w:ascii="方正仿宋简体" w:hAnsi="方正仿宋简体" w:cs="方正仿宋简体" w:hint="eastAsia"/>
          <w:color w:val="000000" w:themeColor="text1"/>
          <w:kern w:val="84"/>
          <w:sz w:val="24"/>
          <w:szCs w:val="30"/>
        </w:rPr>
        <w:t>》</w:t>
      </w:r>
      <w:r w:rsidR="007D440F" w:rsidRPr="000E285F">
        <w:rPr>
          <w:rFonts w:ascii="方正仿宋简体" w:hAnsi="方正仿宋简体" w:cs="方正仿宋简体" w:hint="eastAsia"/>
          <w:color w:val="000000" w:themeColor="text1"/>
          <w:kern w:val="84"/>
          <w:sz w:val="24"/>
          <w:szCs w:val="30"/>
        </w:rPr>
        <w:t>（</w:t>
      </w:r>
      <w:r w:rsidR="002E6F57" w:rsidRPr="000E285F">
        <w:rPr>
          <w:rFonts w:ascii="方正仿宋简体" w:hAnsi="方正仿宋简体" w:cs="方正仿宋简体" w:hint="eastAsia"/>
          <w:color w:val="000000" w:themeColor="text1"/>
          <w:kern w:val="84"/>
          <w:sz w:val="24"/>
          <w:szCs w:val="30"/>
        </w:rPr>
        <w:t>见</w:t>
      </w:r>
      <w:r w:rsidR="00D3555F" w:rsidRPr="000E285F">
        <w:rPr>
          <w:rFonts w:ascii="方正仿宋简体" w:hAnsi="方正仿宋简体" w:cs="方正仿宋简体" w:hint="eastAsia"/>
          <w:color w:val="000000" w:themeColor="text1"/>
          <w:kern w:val="84"/>
          <w:sz w:val="24"/>
          <w:szCs w:val="30"/>
        </w:rPr>
        <w:t>附件六</w:t>
      </w:r>
      <w:r w:rsidR="007D440F" w:rsidRPr="000E285F">
        <w:rPr>
          <w:rFonts w:ascii="方正仿宋简体" w:hAnsi="方正仿宋简体" w:cs="方正仿宋简体" w:hint="eastAsia"/>
          <w:color w:val="000000" w:themeColor="text1"/>
          <w:kern w:val="84"/>
          <w:sz w:val="24"/>
          <w:szCs w:val="30"/>
        </w:rPr>
        <w:t>）纸质档至三教</w:t>
      </w:r>
      <w:r w:rsidR="007D440F" w:rsidRPr="000E285F">
        <w:rPr>
          <w:rFonts w:ascii="方正仿宋简体" w:hAnsi="方正仿宋简体" w:cs="方正仿宋简体" w:hint="eastAsia"/>
          <w:color w:val="000000" w:themeColor="text1"/>
          <w:kern w:val="84"/>
          <w:sz w:val="24"/>
          <w:szCs w:val="30"/>
        </w:rPr>
        <w:t>1</w:t>
      </w:r>
      <w:r w:rsidR="007D440F">
        <w:rPr>
          <w:rFonts w:ascii="方正仿宋简体" w:hAnsi="方正仿宋简体" w:cs="方正仿宋简体" w:hint="eastAsia"/>
          <w:color w:val="000000"/>
          <w:kern w:val="84"/>
          <w:sz w:val="24"/>
          <w:szCs w:val="30"/>
        </w:rPr>
        <w:t>17</w:t>
      </w:r>
      <w:r w:rsidR="007D440F">
        <w:rPr>
          <w:rFonts w:ascii="方正仿宋简体" w:hAnsi="方正仿宋简体" w:cs="方正仿宋简体" w:hint="eastAsia"/>
          <w:color w:val="000000"/>
          <w:kern w:val="84"/>
          <w:sz w:val="24"/>
          <w:szCs w:val="30"/>
        </w:rPr>
        <w:t>。</w:t>
      </w:r>
    </w:p>
    <w:p w:rsidR="006E48B6" w:rsidRPr="00A16470" w:rsidRDefault="007D440F" w:rsidP="007D440F">
      <w:pPr>
        <w:spacing w:line="360" w:lineRule="auto"/>
        <w:ind w:firstLineChars="200" w:firstLine="480"/>
        <w:rPr>
          <w:rFonts w:ascii="方正仿宋简体" w:hAnsi="方正仿宋简体" w:cs="方正仿宋简体"/>
          <w:color w:val="000000"/>
          <w:kern w:val="84"/>
          <w:sz w:val="24"/>
          <w:szCs w:val="30"/>
        </w:rPr>
      </w:pPr>
      <w:r>
        <w:rPr>
          <w:rFonts w:ascii="方正仿宋简体" w:hAnsi="方正仿宋简体" w:cs="方正仿宋简体" w:hint="eastAsia"/>
          <w:color w:val="000000"/>
          <w:kern w:val="84"/>
          <w:sz w:val="24"/>
          <w:szCs w:val="30"/>
        </w:rPr>
        <w:t>(2)</w:t>
      </w:r>
      <w:r w:rsidR="00D53F4E" w:rsidRPr="00A16470">
        <w:rPr>
          <w:rFonts w:ascii="方正仿宋简体" w:hAnsi="方正仿宋简体" w:cs="方正仿宋简体" w:hint="eastAsia"/>
          <w:color w:val="000000"/>
          <w:kern w:val="84"/>
          <w:sz w:val="24"/>
          <w:szCs w:val="30"/>
        </w:rPr>
        <w:t>大学生暑期实习、大学生艺术团暑期训练、学生全媒体中心</w:t>
      </w:r>
      <w:r w:rsidR="00B55A09" w:rsidRPr="00A16470">
        <w:rPr>
          <w:rFonts w:ascii="方正仿宋简体" w:hAnsi="方正仿宋简体" w:cs="方正仿宋简体" w:hint="eastAsia"/>
          <w:color w:val="000000"/>
          <w:kern w:val="84"/>
          <w:sz w:val="24"/>
          <w:szCs w:val="30"/>
        </w:rPr>
        <w:t>枣子团队、</w:t>
      </w:r>
      <w:r w:rsidR="00E8713D" w:rsidRPr="00A16470">
        <w:rPr>
          <w:rFonts w:ascii="方正仿宋简体" w:hAnsi="方正仿宋简体" w:cs="方正仿宋简体" w:hint="eastAsia"/>
          <w:color w:val="000000"/>
          <w:kern w:val="84"/>
          <w:sz w:val="24"/>
          <w:szCs w:val="30"/>
        </w:rPr>
        <w:t>校庆暑期筹备</w:t>
      </w:r>
      <w:r w:rsidR="00D53F4E" w:rsidRPr="00A16470">
        <w:rPr>
          <w:rFonts w:ascii="方正仿宋简体" w:hAnsi="方正仿宋简体" w:cs="方正仿宋简体" w:hint="eastAsia"/>
          <w:color w:val="000000"/>
          <w:kern w:val="84"/>
          <w:sz w:val="24"/>
          <w:szCs w:val="30"/>
        </w:rPr>
        <w:t>等相关工作均可作为暑期社会实践活动。</w:t>
      </w:r>
    </w:p>
    <w:p w:rsidR="00E8713D" w:rsidRDefault="00E8713D" w:rsidP="00D53F4E">
      <w:pPr>
        <w:pStyle w:val="a4"/>
        <w:jc w:val="left"/>
      </w:pPr>
      <w:r w:rsidRPr="00A16470">
        <w:rPr>
          <w:rFonts w:hint="eastAsia"/>
        </w:rPr>
        <w:t>五、经费来源</w:t>
      </w:r>
    </w:p>
    <w:p w:rsidR="000D0E78" w:rsidRPr="005B4273" w:rsidRDefault="000D0E78" w:rsidP="005B4273">
      <w:pPr>
        <w:ind w:firstLineChars="200" w:firstLine="480"/>
        <w:rPr>
          <w:rFonts w:ascii="方正仿宋简体" w:hAnsi="方正仿宋简体" w:cs="方正仿宋简体"/>
          <w:color w:val="000000"/>
          <w:kern w:val="84"/>
          <w:sz w:val="24"/>
          <w:szCs w:val="30"/>
        </w:rPr>
      </w:pPr>
      <w:r w:rsidRPr="005B4273">
        <w:rPr>
          <w:rFonts w:ascii="方正仿宋简体" w:hAnsi="方正仿宋简体" w:cs="方正仿宋简体" w:hint="eastAsia"/>
          <w:color w:val="000000"/>
          <w:kern w:val="84"/>
          <w:sz w:val="24"/>
          <w:szCs w:val="30"/>
        </w:rPr>
        <w:t>团队和同学自筹，对于校级重点团队及优秀团队学院会给予一定的经费补贴。</w:t>
      </w:r>
    </w:p>
    <w:p w:rsidR="000F4072" w:rsidRPr="00A16470" w:rsidRDefault="000F4072" w:rsidP="00D53F4E">
      <w:pPr>
        <w:pStyle w:val="a4"/>
        <w:jc w:val="left"/>
      </w:pPr>
      <w:r w:rsidRPr="00A16470">
        <w:rPr>
          <w:rFonts w:hint="eastAsia"/>
        </w:rPr>
        <w:t>六、社会实践注意事项</w:t>
      </w:r>
    </w:p>
    <w:p w:rsidR="000F4072" w:rsidRPr="00D53F4E" w:rsidRDefault="000F4072" w:rsidP="00A16470">
      <w:pPr>
        <w:spacing w:line="360" w:lineRule="auto"/>
        <w:rPr>
          <w:rFonts w:ascii="方正仿宋简体" w:hAnsi="宋体" w:cs="宋体"/>
          <w:b/>
          <w:bCs/>
          <w:color w:val="000000"/>
          <w:sz w:val="24"/>
          <w:szCs w:val="30"/>
        </w:rPr>
      </w:pPr>
      <w:r w:rsidRPr="00D53F4E">
        <w:rPr>
          <w:rFonts w:ascii="方正仿宋简体" w:hAnsi="宋体" w:cs="宋体" w:hint="eastAsia"/>
          <w:b/>
          <w:bCs/>
          <w:color w:val="000000"/>
          <w:sz w:val="24"/>
          <w:szCs w:val="30"/>
        </w:rPr>
        <w:t>（一）实践要求</w:t>
      </w:r>
    </w:p>
    <w:p w:rsidR="000F4072" w:rsidRPr="00A16470" w:rsidRDefault="000F4072" w:rsidP="00A16470">
      <w:pPr>
        <w:spacing w:line="360" w:lineRule="auto"/>
        <w:ind w:firstLineChars="200" w:firstLine="480"/>
        <w:rPr>
          <w:rFonts w:ascii="方正仿宋简体" w:hAnsi="宋体" w:cs="宋体"/>
          <w:bCs/>
          <w:color w:val="000000"/>
          <w:sz w:val="24"/>
          <w:szCs w:val="30"/>
        </w:rPr>
      </w:pPr>
      <w:r w:rsidRPr="00A16470">
        <w:rPr>
          <w:rFonts w:ascii="方正仿宋简体" w:hAnsi="宋体" w:cs="宋体" w:hint="eastAsia"/>
          <w:bCs/>
          <w:color w:val="000000"/>
          <w:sz w:val="24"/>
          <w:szCs w:val="30"/>
        </w:rPr>
        <w:t>1</w:t>
      </w:r>
      <w:r w:rsidRPr="00A16470">
        <w:rPr>
          <w:rFonts w:ascii="方正仿宋简体" w:hAnsi="宋体" w:cs="宋体" w:hint="eastAsia"/>
          <w:bCs/>
          <w:color w:val="000000"/>
          <w:sz w:val="24"/>
          <w:szCs w:val="30"/>
        </w:rPr>
        <w:t>、各小班要充分认识组织开展大学生暑期社会实践的重要意义，注重将社会实践与学生自身、社会、国家发展相结合，加强选题方向、调研方法、成果总结等多方面指导工作。</w:t>
      </w:r>
    </w:p>
    <w:p w:rsidR="000F4072" w:rsidRPr="00A16470" w:rsidRDefault="000F4072" w:rsidP="00A16470">
      <w:pPr>
        <w:spacing w:line="360" w:lineRule="auto"/>
        <w:ind w:firstLineChars="300" w:firstLine="720"/>
        <w:rPr>
          <w:rFonts w:ascii="方正仿宋简体" w:hAnsi="宋体" w:cs="宋体"/>
          <w:bCs/>
          <w:color w:val="000000"/>
          <w:sz w:val="24"/>
          <w:szCs w:val="30"/>
        </w:rPr>
      </w:pPr>
      <w:r w:rsidRPr="00A16470">
        <w:rPr>
          <w:rFonts w:ascii="方正仿宋简体" w:hAnsi="宋体" w:cs="宋体" w:hint="eastAsia"/>
          <w:bCs/>
          <w:color w:val="000000"/>
          <w:sz w:val="24"/>
          <w:szCs w:val="30"/>
        </w:rPr>
        <w:t>各团队要有目的有要求地参与，带着问题去实践，以达到“服务社会、锻炼自我”的目标。同时，需特别重视实践团队特别是赴外省市实践团队的安全保障工作，加强安全教育意识，确保参与师生的人身安全。</w:t>
      </w:r>
    </w:p>
    <w:p w:rsidR="000F4072" w:rsidRPr="00A16470" w:rsidRDefault="000F4072" w:rsidP="00A16470">
      <w:pPr>
        <w:spacing w:line="360" w:lineRule="auto"/>
        <w:ind w:firstLineChars="147" w:firstLine="353"/>
        <w:jc w:val="left"/>
        <w:rPr>
          <w:rFonts w:ascii="方正楷体简体" w:hAnsi="方正楷体简体" w:cs="方正楷体简体"/>
          <w:bCs/>
          <w:sz w:val="24"/>
          <w:szCs w:val="32"/>
        </w:rPr>
      </w:pPr>
      <w:r w:rsidRPr="00A16470">
        <w:rPr>
          <w:rFonts w:ascii="方正仿宋简体" w:hAnsi="宋体" w:cs="宋体" w:hint="eastAsia"/>
          <w:bCs/>
          <w:color w:val="000000"/>
          <w:sz w:val="24"/>
          <w:szCs w:val="30"/>
        </w:rPr>
        <w:t>2</w:t>
      </w:r>
      <w:r w:rsidRPr="00A16470">
        <w:rPr>
          <w:rFonts w:ascii="方正仿宋简体" w:hAnsi="宋体" w:cs="宋体" w:hint="eastAsia"/>
          <w:bCs/>
          <w:color w:val="000000"/>
          <w:sz w:val="24"/>
          <w:szCs w:val="30"/>
        </w:rPr>
        <w:t>、</w:t>
      </w:r>
      <w:r w:rsidRPr="00A16470">
        <w:rPr>
          <w:rFonts w:ascii="方正仿宋简体" w:hAnsi="方正仿宋简体" w:cs="方正仿宋简体" w:hint="eastAsia"/>
          <w:bCs/>
          <w:color w:val="000000"/>
          <w:kern w:val="84"/>
          <w:sz w:val="24"/>
          <w:szCs w:val="30"/>
        </w:rPr>
        <w:t>积极利用各种媒体打造新的工作平台，充分利用中国青年</w:t>
      </w:r>
    </w:p>
    <w:p w:rsidR="000F4072" w:rsidRPr="00A16470" w:rsidRDefault="000F4072" w:rsidP="00A16470">
      <w:pPr>
        <w:spacing w:line="360" w:lineRule="auto"/>
        <w:rPr>
          <w:rFonts w:ascii="方正仿宋简体" w:hAnsi="方正仿宋简体" w:cs="方正仿宋简体"/>
          <w:bCs/>
          <w:color w:val="000000"/>
          <w:kern w:val="84"/>
          <w:sz w:val="24"/>
          <w:szCs w:val="30"/>
        </w:rPr>
      </w:pPr>
      <w:r w:rsidRPr="00A16470">
        <w:rPr>
          <w:rFonts w:ascii="方正仿宋简体" w:hAnsi="方正仿宋简体" w:cs="方正仿宋简体" w:hint="eastAsia"/>
          <w:bCs/>
          <w:color w:val="000000"/>
          <w:kern w:val="84"/>
          <w:sz w:val="24"/>
          <w:szCs w:val="30"/>
        </w:rPr>
        <w:t>网</w:t>
      </w:r>
      <w:r w:rsidRPr="00A16470">
        <w:rPr>
          <w:rFonts w:ascii="方正仿宋简体" w:hAnsi="方正仿宋简体" w:cs="方正仿宋简体" w:hint="eastAsia"/>
          <w:bCs/>
          <w:color w:val="000000"/>
          <w:kern w:val="84"/>
          <w:sz w:val="24"/>
          <w:szCs w:val="30"/>
        </w:rPr>
        <w:t>(</w:t>
      </w:r>
      <w:hyperlink r:id="rId10" w:history="1">
        <w:r w:rsidRPr="00A16470">
          <w:rPr>
            <w:rFonts w:ascii="方正仿宋简体" w:hAnsi="方正仿宋简体" w:cs="方正仿宋简体" w:hint="eastAsia"/>
            <w:bCs/>
            <w:color w:val="000000"/>
            <w:kern w:val="84"/>
            <w:sz w:val="24"/>
            <w:szCs w:val="30"/>
          </w:rPr>
          <w:t>http://edu.youth.cn/</w:t>
        </w:r>
      </w:hyperlink>
      <w:r w:rsidRPr="00A16470">
        <w:rPr>
          <w:rFonts w:ascii="方正仿宋简体" w:hAnsi="方正仿宋简体" w:cs="方正仿宋简体" w:hint="eastAsia"/>
          <w:bCs/>
          <w:color w:val="000000"/>
          <w:kern w:val="84"/>
          <w:sz w:val="24"/>
          <w:szCs w:val="30"/>
        </w:rPr>
        <w:t>)</w:t>
      </w:r>
      <w:r w:rsidRPr="00A16470">
        <w:rPr>
          <w:rFonts w:ascii="方正仿宋简体" w:hAnsi="方正仿宋简体" w:cs="方正仿宋简体" w:hint="eastAsia"/>
          <w:bCs/>
          <w:color w:val="000000"/>
          <w:kern w:val="84"/>
          <w:sz w:val="24"/>
          <w:szCs w:val="30"/>
        </w:rPr>
        <w:t>、四川共青团网（</w:t>
      </w:r>
      <w:r w:rsidRPr="00A16470">
        <w:rPr>
          <w:rFonts w:ascii="方正仿宋简体" w:hAnsi="方正仿宋简体" w:cs="方正仿宋简体" w:hint="eastAsia"/>
          <w:bCs/>
          <w:color w:val="000000"/>
          <w:kern w:val="84"/>
          <w:sz w:val="24"/>
          <w:szCs w:val="30"/>
        </w:rPr>
        <w:t>www.scgqt.org.cn</w:t>
      </w:r>
      <w:r w:rsidRPr="00A16470">
        <w:rPr>
          <w:rFonts w:ascii="方正仿宋简体" w:hAnsi="方正仿宋简体" w:cs="方正仿宋简体" w:hint="eastAsia"/>
          <w:bCs/>
          <w:color w:val="000000"/>
          <w:kern w:val="84"/>
          <w:sz w:val="24"/>
          <w:szCs w:val="30"/>
        </w:rPr>
        <w:t>）、中国大学生社会实践专门网站、</w:t>
      </w:r>
      <w:proofErr w:type="gramStart"/>
      <w:r w:rsidRPr="00A16470">
        <w:rPr>
          <w:rFonts w:ascii="方正仿宋简体" w:hAnsi="方正仿宋简体" w:cs="方正仿宋简体" w:hint="eastAsia"/>
          <w:bCs/>
          <w:color w:val="000000"/>
          <w:kern w:val="84"/>
          <w:sz w:val="24"/>
          <w:szCs w:val="30"/>
        </w:rPr>
        <w:t>团组织微博体系</w:t>
      </w:r>
      <w:proofErr w:type="gramEnd"/>
      <w:r w:rsidRPr="00A16470">
        <w:rPr>
          <w:rFonts w:ascii="方正仿宋简体" w:hAnsi="方正仿宋简体" w:cs="方正仿宋简体" w:hint="eastAsia"/>
          <w:bCs/>
          <w:color w:val="000000"/>
          <w:kern w:val="84"/>
          <w:sz w:val="24"/>
          <w:szCs w:val="30"/>
        </w:rPr>
        <w:t>、</w:t>
      </w:r>
      <w:proofErr w:type="gramStart"/>
      <w:r w:rsidRPr="00A16470">
        <w:rPr>
          <w:rFonts w:ascii="方正仿宋简体" w:hAnsi="方正仿宋简体" w:cs="方正仿宋简体" w:hint="eastAsia"/>
          <w:bCs/>
          <w:color w:val="000000"/>
          <w:kern w:val="84"/>
          <w:sz w:val="24"/>
          <w:szCs w:val="30"/>
        </w:rPr>
        <w:t>微信平台</w:t>
      </w:r>
      <w:proofErr w:type="gramEnd"/>
      <w:r w:rsidRPr="00A16470">
        <w:rPr>
          <w:rFonts w:ascii="方正仿宋简体" w:hAnsi="方正仿宋简体" w:cs="方正仿宋简体" w:hint="eastAsia"/>
          <w:bCs/>
          <w:color w:val="000000"/>
          <w:kern w:val="84"/>
          <w:sz w:val="24"/>
          <w:szCs w:val="30"/>
        </w:rPr>
        <w:t>、青年之声等新媒体和大众传媒加强信息沟通，交流工作经验，开展宣传工作。积极参加中国青年网、</w:t>
      </w:r>
      <w:proofErr w:type="gramStart"/>
      <w:r w:rsidRPr="00A16470">
        <w:rPr>
          <w:rFonts w:ascii="方正仿宋简体" w:hAnsi="方正仿宋简体" w:cs="方正仿宋简体" w:hint="eastAsia"/>
          <w:bCs/>
          <w:color w:val="000000"/>
          <w:kern w:val="84"/>
          <w:sz w:val="24"/>
          <w:szCs w:val="30"/>
        </w:rPr>
        <w:t>腾讯网</w:t>
      </w:r>
      <w:proofErr w:type="gramEnd"/>
      <w:r w:rsidRPr="00A16470">
        <w:rPr>
          <w:rFonts w:ascii="方正仿宋简体" w:hAnsi="方正仿宋简体" w:cs="方正仿宋简体" w:hint="eastAsia"/>
          <w:bCs/>
          <w:color w:val="000000"/>
          <w:kern w:val="84"/>
          <w:sz w:val="24"/>
          <w:szCs w:val="30"/>
        </w:rPr>
        <w:t>、新浪网等开展“镜头中的三下乡”、“微视三下乡”等评选，注重活动图片、影像资料、社会反响、典型事迹等材料收集，使用团中央制定的全国统一标识系统</w:t>
      </w:r>
      <w:r w:rsidRPr="00A16470">
        <w:rPr>
          <w:rFonts w:ascii="方正仿宋简体" w:hAnsi="宋体" w:cs="宋体" w:hint="eastAsia"/>
          <w:bCs/>
          <w:color w:val="000000"/>
          <w:sz w:val="24"/>
          <w:szCs w:val="30"/>
        </w:rPr>
        <w:t>等网络平台、现实平台双向同步运营，实现“跨学科、跨年级”自由组队，扩大学生参与面。</w:t>
      </w:r>
    </w:p>
    <w:p w:rsidR="000F4072" w:rsidRPr="00A16470" w:rsidRDefault="000F4072" w:rsidP="00A16470">
      <w:pPr>
        <w:spacing w:line="360" w:lineRule="auto"/>
        <w:ind w:firstLineChars="200" w:firstLine="480"/>
        <w:rPr>
          <w:rFonts w:ascii="方正仿宋简体" w:hAnsi="宋体" w:cs="宋体"/>
          <w:bCs/>
          <w:color w:val="000000"/>
          <w:sz w:val="24"/>
          <w:szCs w:val="30"/>
        </w:rPr>
      </w:pPr>
      <w:r w:rsidRPr="00A16470">
        <w:rPr>
          <w:rFonts w:ascii="方正仿宋简体" w:hAnsi="宋体" w:cs="宋体" w:hint="eastAsia"/>
          <w:bCs/>
          <w:color w:val="000000"/>
          <w:sz w:val="24"/>
          <w:szCs w:val="30"/>
        </w:rPr>
        <w:t>3</w:t>
      </w:r>
      <w:r w:rsidRPr="00A16470">
        <w:rPr>
          <w:rFonts w:ascii="方正仿宋简体" w:hAnsi="宋体" w:cs="宋体" w:hint="eastAsia"/>
          <w:bCs/>
          <w:color w:val="000000"/>
          <w:sz w:val="24"/>
          <w:szCs w:val="30"/>
        </w:rPr>
        <w:t>、各小班和团队要充分利用新媒体、大众传媒和校园媒体等进行信息报送，在活动的策划、动员、实施、总结等各个阶段进行宣传和互动参与，加强活动中优秀团队和个人的宣传报道，为学生社会实践活动整体宣传赢得最大的传播效</w:t>
      </w:r>
      <w:r w:rsidRPr="00A16470">
        <w:rPr>
          <w:rFonts w:ascii="方正仿宋简体" w:hAnsi="宋体" w:cs="宋体" w:hint="eastAsia"/>
          <w:bCs/>
          <w:color w:val="000000"/>
          <w:sz w:val="24"/>
          <w:szCs w:val="30"/>
        </w:rPr>
        <w:lastRenderedPageBreak/>
        <w:t>益。</w:t>
      </w:r>
    </w:p>
    <w:p w:rsidR="000F4072" w:rsidRPr="00D53F4E" w:rsidRDefault="000F4072" w:rsidP="00A16470">
      <w:pPr>
        <w:spacing w:line="360" w:lineRule="auto"/>
        <w:rPr>
          <w:rFonts w:ascii="方正仿宋简体" w:hAnsi="宋体" w:cs="宋体"/>
          <w:b/>
          <w:bCs/>
          <w:color w:val="000000"/>
          <w:sz w:val="24"/>
          <w:szCs w:val="30"/>
        </w:rPr>
      </w:pPr>
      <w:r w:rsidRPr="00D53F4E">
        <w:rPr>
          <w:rFonts w:ascii="方正仿宋简体" w:hAnsi="宋体" w:cs="宋体" w:hint="eastAsia"/>
          <w:b/>
          <w:bCs/>
          <w:color w:val="000000"/>
          <w:sz w:val="24"/>
          <w:szCs w:val="30"/>
        </w:rPr>
        <w:t>（二）实践地点选择</w:t>
      </w:r>
    </w:p>
    <w:p w:rsidR="000F4072" w:rsidRPr="00A16470" w:rsidRDefault="000F4072" w:rsidP="00A16470">
      <w:pPr>
        <w:spacing w:line="360" w:lineRule="auto"/>
        <w:ind w:firstLineChars="200" w:firstLine="480"/>
        <w:rPr>
          <w:rFonts w:ascii="方正仿宋简体" w:hAnsi="宋体" w:cs="宋体"/>
          <w:bCs/>
          <w:color w:val="000000"/>
          <w:sz w:val="24"/>
          <w:szCs w:val="30"/>
        </w:rPr>
      </w:pPr>
      <w:r w:rsidRPr="00A16470">
        <w:rPr>
          <w:rFonts w:ascii="方正仿宋简体" w:hAnsi="宋体" w:cs="宋体" w:hint="eastAsia"/>
          <w:bCs/>
          <w:color w:val="000000"/>
          <w:sz w:val="24"/>
          <w:szCs w:val="30"/>
        </w:rPr>
        <w:t>1</w:t>
      </w:r>
      <w:r w:rsidRPr="00A16470">
        <w:rPr>
          <w:rFonts w:ascii="方正仿宋简体" w:hAnsi="宋体" w:cs="宋体" w:hint="eastAsia"/>
          <w:bCs/>
          <w:color w:val="000000"/>
          <w:sz w:val="24"/>
          <w:szCs w:val="30"/>
        </w:rPr>
        <w:t>、实践地必须愿意且能够接待我校社会实践团队并尽可能提供简单住宿条件；</w:t>
      </w:r>
    </w:p>
    <w:p w:rsidR="000F4072" w:rsidRPr="00A16470" w:rsidRDefault="000F4072" w:rsidP="00A16470">
      <w:pPr>
        <w:spacing w:line="360" w:lineRule="auto"/>
        <w:ind w:firstLineChars="200" w:firstLine="480"/>
        <w:rPr>
          <w:rFonts w:ascii="方正仿宋简体" w:hAnsi="宋体" w:cs="宋体"/>
          <w:bCs/>
          <w:color w:val="000000"/>
          <w:sz w:val="24"/>
          <w:szCs w:val="30"/>
        </w:rPr>
      </w:pPr>
      <w:r w:rsidRPr="00A16470">
        <w:rPr>
          <w:rFonts w:ascii="方正仿宋简体" w:hAnsi="宋体" w:cs="宋体" w:hint="eastAsia"/>
          <w:bCs/>
          <w:color w:val="000000"/>
          <w:sz w:val="24"/>
          <w:szCs w:val="30"/>
        </w:rPr>
        <w:t>2</w:t>
      </w:r>
      <w:r w:rsidRPr="00A16470">
        <w:rPr>
          <w:rFonts w:ascii="方正仿宋简体" w:hAnsi="宋体" w:cs="宋体" w:hint="eastAsia"/>
          <w:bCs/>
          <w:color w:val="000000"/>
          <w:sz w:val="24"/>
          <w:szCs w:val="30"/>
        </w:rPr>
        <w:t>、鼓励到我院社会实践基地或曾经走访过的地方（在团队立项申请表中请注明我校曾在何时在该地实践以及和实践地的基本合作情况）；</w:t>
      </w:r>
    </w:p>
    <w:p w:rsidR="000F4072" w:rsidRPr="00A16470" w:rsidRDefault="000F4072" w:rsidP="00A16470">
      <w:pPr>
        <w:spacing w:line="360" w:lineRule="auto"/>
        <w:ind w:firstLineChars="200" w:firstLine="480"/>
        <w:rPr>
          <w:rFonts w:ascii="方正仿宋简体" w:hAnsi="宋体" w:cs="宋体"/>
          <w:bCs/>
          <w:color w:val="000000"/>
          <w:sz w:val="24"/>
          <w:szCs w:val="30"/>
        </w:rPr>
      </w:pPr>
      <w:r w:rsidRPr="00A16470">
        <w:rPr>
          <w:rFonts w:ascii="方正仿宋简体" w:hAnsi="宋体" w:cs="宋体" w:hint="eastAsia"/>
          <w:bCs/>
          <w:color w:val="000000"/>
          <w:sz w:val="24"/>
          <w:szCs w:val="30"/>
        </w:rPr>
        <w:t>3</w:t>
      </w:r>
      <w:r w:rsidRPr="00A16470">
        <w:rPr>
          <w:rFonts w:ascii="方正仿宋简体" w:hAnsi="宋体" w:cs="宋体" w:hint="eastAsia"/>
          <w:bCs/>
          <w:color w:val="000000"/>
          <w:sz w:val="24"/>
          <w:szCs w:val="30"/>
        </w:rPr>
        <w:t>、能够确保实践人员人身安全，社会环境较好；</w:t>
      </w:r>
    </w:p>
    <w:p w:rsidR="000F4072" w:rsidRPr="00A16470" w:rsidRDefault="000F4072" w:rsidP="00A16470">
      <w:pPr>
        <w:spacing w:line="360" w:lineRule="auto"/>
        <w:ind w:firstLineChars="200" w:firstLine="480"/>
        <w:rPr>
          <w:rFonts w:ascii="方正仿宋简体" w:hAnsi="宋体" w:cs="宋体"/>
          <w:bCs/>
          <w:color w:val="000000"/>
          <w:sz w:val="24"/>
          <w:szCs w:val="30"/>
        </w:rPr>
      </w:pPr>
      <w:r w:rsidRPr="00A16470">
        <w:rPr>
          <w:rFonts w:ascii="方正仿宋简体" w:hAnsi="宋体" w:cs="宋体" w:hint="eastAsia"/>
          <w:bCs/>
          <w:color w:val="000000"/>
          <w:sz w:val="24"/>
          <w:szCs w:val="30"/>
        </w:rPr>
        <w:t>4</w:t>
      </w:r>
      <w:r w:rsidRPr="00A16470">
        <w:rPr>
          <w:rFonts w:ascii="方正仿宋简体" w:hAnsi="宋体" w:cs="宋体" w:hint="eastAsia"/>
          <w:bCs/>
          <w:color w:val="000000"/>
          <w:sz w:val="24"/>
          <w:szCs w:val="30"/>
        </w:rPr>
        <w:t>、对科学技术有迫切需求，能够积极主动配合社会实践；</w:t>
      </w:r>
    </w:p>
    <w:p w:rsidR="000F4072" w:rsidRPr="00A16470" w:rsidRDefault="000F4072" w:rsidP="00A16470">
      <w:pPr>
        <w:spacing w:line="360" w:lineRule="auto"/>
        <w:ind w:firstLineChars="200" w:firstLine="480"/>
        <w:rPr>
          <w:rFonts w:ascii="方正仿宋简体" w:hAnsi="宋体" w:cs="宋体"/>
          <w:bCs/>
          <w:color w:val="000000"/>
          <w:sz w:val="24"/>
          <w:szCs w:val="30"/>
        </w:rPr>
      </w:pPr>
      <w:r w:rsidRPr="00A16470">
        <w:rPr>
          <w:rFonts w:ascii="方正仿宋简体" w:hAnsi="宋体" w:cs="宋体" w:hint="eastAsia"/>
          <w:bCs/>
          <w:color w:val="000000"/>
          <w:sz w:val="24"/>
          <w:szCs w:val="30"/>
        </w:rPr>
        <w:t>5</w:t>
      </w:r>
      <w:r w:rsidRPr="00A16470">
        <w:rPr>
          <w:rFonts w:ascii="方正仿宋简体" w:hAnsi="宋体" w:cs="宋体" w:hint="eastAsia"/>
          <w:bCs/>
          <w:color w:val="000000"/>
          <w:sz w:val="24"/>
          <w:szCs w:val="30"/>
        </w:rPr>
        <w:t>、与体育、教育等相关社团组队需高标准严要求进行，不适用以上原则，根据具体情况设置。</w:t>
      </w:r>
    </w:p>
    <w:p w:rsidR="00A16470" w:rsidRPr="00A16470" w:rsidRDefault="000F4072" w:rsidP="00D53F4E">
      <w:pPr>
        <w:pStyle w:val="a4"/>
        <w:jc w:val="left"/>
        <w:rPr>
          <w:rFonts w:hAnsi="方正黑体简体" w:cs="方正黑体简体"/>
        </w:rPr>
      </w:pPr>
      <w:r w:rsidRPr="00A16470">
        <w:rPr>
          <w:rFonts w:hint="eastAsia"/>
        </w:rPr>
        <w:t>七、总结表彰</w:t>
      </w:r>
    </w:p>
    <w:p w:rsidR="00A16470" w:rsidRPr="00D53F4E" w:rsidRDefault="00A16470" w:rsidP="00D53F4E">
      <w:pPr>
        <w:spacing w:line="360" w:lineRule="auto"/>
        <w:ind w:firstLineChars="149" w:firstLine="359"/>
        <w:rPr>
          <w:rFonts w:ascii="方正楷体简体" w:hAnsi="方正楷体简体" w:cs="方正楷体简体"/>
          <w:b/>
          <w:bCs/>
          <w:sz w:val="24"/>
          <w:szCs w:val="32"/>
        </w:rPr>
      </w:pPr>
      <w:r w:rsidRPr="00D53F4E">
        <w:rPr>
          <w:rFonts w:ascii="方正楷体简体" w:hAnsi="方正楷体简体" w:cs="方正楷体简体" w:hint="eastAsia"/>
          <w:b/>
          <w:bCs/>
          <w:sz w:val="24"/>
          <w:szCs w:val="32"/>
        </w:rPr>
        <w:t>（一）总结</w:t>
      </w:r>
    </w:p>
    <w:p w:rsidR="000F4072" w:rsidRPr="00A16470" w:rsidRDefault="00A16470" w:rsidP="00A16470">
      <w:pPr>
        <w:spacing w:line="360" w:lineRule="auto"/>
        <w:ind w:firstLineChars="200" w:firstLine="480"/>
        <w:rPr>
          <w:rFonts w:ascii="方正仿宋简体" w:hAnsi="宋体" w:cs="宋体"/>
          <w:bCs/>
          <w:sz w:val="24"/>
          <w:szCs w:val="30"/>
        </w:rPr>
      </w:pPr>
      <w:r w:rsidRPr="00A16470">
        <w:rPr>
          <w:rFonts w:ascii="方正仿宋简体" w:hAnsi="宋体" w:cs="宋体" w:hint="eastAsia"/>
          <w:bCs/>
          <w:sz w:val="24"/>
          <w:szCs w:val="30"/>
        </w:rPr>
        <w:t>学校将于</w:t>
      </w:r>
      <w:r w:rsidRPr="00A16470">
        <w:rPr>
          <w:rFonts w:ascii="方正仿宋简体" w:hAnsi="宋体" w:cs="宋体" w:hint="eastAsia"/>
          <w:bCs/>
          <w:sz w:val="24"/>
          <w:szCs w:val="30"/>
        </w:rPr>
        <w:t>9</w:t>
      </w:r>
      <w:r w:rsidRPr="00A16470">
        <w:rPr>
          <w:rFonts w:ascii="方正仿宋简体" w:hAnsi="宋体" w:cs="宋体" w:hint="eastAsia"/>
          <w:bCs/>
          <w:sz w:val="24"/>
          <w:szCs w:val="30"/>
        </w:rPr>
        <w:t>月份对暑期社会实践活动进行全面总结，各</w:t>
      </w:r>
      <w:r w:rsidR="005B4273">
        <w:rPr>
          <w:rFonts w:ascii="方正仿宋简体" w:hAnsi="宋体" w:cs="宋体" w:hint="eastAsia"/>
          <w:bCs/>
          <w:sz w:val="24"/>
          <w:szCs w:val="30"/>
        </w:rPr>
        <w:t>小班及团队</w:t>
      </w:r>
      <w:r w:rsidRPr="00A16470">
        <w:rPr>
          <w:rFonts w:ascii="方正仿宋简体" w:hAnsi="宋体" w:cs="宋体" w:hint="eastAsia"/>
          <w:bCs/>
          <w:sz w:val="24"/>
          <w:szCs w:val="30"/>
        </w:rPr>
        <w:t>要组织开展暑期社会实践总结交流活动，通过图片展、总结交流会、优秀</w:t>
      </w:r>
      <w:r w:rsidRPr="00A16470">
        <w:rPr>
          <w:rFonts w:ascii="方正仿宋简体" w:hAnsi="宋体" w:cs="宋体" w:hint="eastAsia"/>
          <w:bCs/>
          <w:sz w:val="24"/>
          <w:szCs w:val="30"/>
        </w:rPr>
        <w:t>DV</w:t>
      </w:r>
      <w:r w:rsidRPr="00A16470">
        <w:rPr>
          <w:rFonts w:ascii="方正仿宋简体" w:hAnsi="宋体" w:cs="宋体" w:hint="eastAsia"/>
          <w:bCs/>
          <w:sz w:val="24"/>
          <w:szCs w:val="30"/>
        </w:rPr>
        <w:t>展播、总结表彰会等形式提升暑期社会实践影响力，探索总结实践育人新机制。</w:t>
      </w:r>
    </w:p>
    <w:p w:rsidR="000F4072" w:rsidRPr="00D53F4E" w:rsidRDefault="000F4072" w:rsidP="00D53F4E">
      <w:pPr>
        <w:spacing w:line="360" w:lineRule="auto"/>
        <w:ind w:firstLineChars="200" w:firstLine="482"/>
        <w:rPr>
          <w:rFonts w:ascii="方正仿宋简体" w:hAnsi="宋体" w:cs="宋体"/>
          <w:b/>
          <w:bCs/>
          <w:sz w:val="24"/>
          <w:szCs w:val="32"/>
        </w:rPr>
      </w:pPr>
      <w:r w:rsidRPr="00D53F4E">
        <w:rPr>
          <w:rFonts w:ascii="方正仿宋简体" w:hAnsi="宋体" w:cs="宋体" w:hint="eastAsia"/>
          <w:b/>
          <w:bCs/>
          <w:sz w:val="24"/>
          <w:szCs w:val="32"/>
        </w:rPr>
        <w:t>（二）表彰</w:t>
      </w:r>
    </w:p>
    <w:p w:rsidR="00D53F4E" w:rsidRDefault="000F4072" w:rsidP="00D53F4E">
      <w:pPr>
        <w:spacing w:line="360" w:lineRule="auto"/>
        <w:ind w:firstLineChars="200" w:firstLine="480"/>
        <w:rPr>
          <w:rFonts w:ascii="方正仿宋简体" w:hAnsi="宋体" w:cs="宋体"/>
          <w:bCs/>
          <w:sz w:val="24"/>
          <w:szCs w:val="30"/>
        </w:rPr>
      </w:pPr>
      <w:r w:rsidRPr="00A16470">
        <w:rPr>
          <w:rFonts w:ascii="方正仿宋简体" w:hAnsi="宋体" w:cs="宋体" w:hint="eastAsia"/>
          <w:bCs/>
          <w:sz w:val="24"/>
          <w:szCs w:val="30"/>
        </w:rPr>
        <w:t>按照《</w:t>
      </w:r>
      <w:r w:rsidRPr="00A16470">
        <w:rPr>
          <w:rFonts w:ascii="方正仿宋简体" w:hAnsi="宋体" w:cs="宋体" w:hint="eastAsia"/>
          <w:bCs/>
          <w:sz w:val="24"/>
          <w:szCs w:val="30"/>
        </w:rPr>
        <w:t>2016</w:t>
      </w:r>
      <w:r w:rsidRPr="00A16470">
        <w:rPr>
          <w:rFonts w:ascii="方正仿宋简体" w:hAnsi="宋体" w:cs="宋体" w:hint="eastAsia"/>
          <w:bCs/>
          <w:sz w:val="24"/>
          <w:szCs w:val="30"/>
        </w:rPr>
        <w:t>年学生暑期“三下乡”社会实践评优表彰办法》（另发），将评选出暑期社会实践优秀团队并进行奖励，评选</w:t>
      </w:r>
      <w:r w:rsidR="000E285F">
        <w:rPr>
          <w:rFonts w:ascii="方正仿宋简体" w:hAnsi="宋体" w:cs="宋体" w:hint="eastAsia"/>
          <w:bCs/>
          <w:sz w:val="24"/>
          <w:szCs w:val="30"/>
        </w:rPr>
        <w:t>校级先进</w:t>
      </w:r>
      <w:r w:rsidRPr="00A16470">
        <w:rPr>
          <w:rFonts w:ascii="方正仿宋简体" w:hAnsi="宋体" w:cs="宋体" w:hint="eastAsia"/>
          <w:bCs/>
          <w:sz w:val="24"/>
          <w:szCs w:val="30"/>
        </w:rPr>
        <w:t>个人、优秀摄影图片、优秀</w:t>
      </w:r>
      <w:r w:rsidRPr="00A16470">
        <w:rPr>
          <w:rFonts w:ascii="方正仿宋简体" w:hAnsi="宋体" w:cs="宋体" w:hint="eastAsia"/>
          <w:bCs/>
          <w:sz w:val="24"/>
          <w:szCs w:val="30"/>
        </w:rPr>
        <w:t>DV</w:t>
      </w:r>
      <w:r w:rsidRPr="00A16470">
        <w:rPr>
          <w:rFonts w:ascii="方正仿宋简体" w:hAnsi="宋体" w:cs="宋体" w:hint="eastAsia"/>
          <w:bCs/>
          <w:sz w:val="24"/>
          <w:szCs w:val="30"/>
        </w:rPr>
        <w:t>等进行表彰。</w:t>
      </w:r>
    </w:p>
    <w:p w:rsidR="000F4072" w:rsidRPr="000E285F" w:rsidRDefault="000F4072" w:rsidP="005B4273">
      <w:pPr>
        <w:pStyle w:val="a4"/>
        <w:rPr>
          <w:rFonts w:ascii="方正仿宋简体" w:hAnsi="宋体" w:cs="宋体"/>
          <w:sz w:val="22"/>
          <w:szCs w:val="30"/>
        </w:rPr>
      </w:pPr>
      <w:r w:rsidRPr="000E285F">
        <w:rPr>
          <w:rFonts w:hint="eastAsia"/>
          <w:sz w:val="28"/>
        </w:rPr>
        <w:t>八</w:t>
      </w:r>
      <w:r w:rsidR="00D53F4E" w:rsidRPr="000E285F">
        <w:rPr>
          <w:rFonts w:hint="eastAsia"/>
          <w:sz w:val="28"/>
        </w:rPr>
        <w:t>、本方案最终解释权归食品学院团委，未尽事宜将另</w:t>
      </w:r>
      <w:r w:rsidRPr="000E285F">
        <w:rPr>
          <w:rFonts w:hint="eastAsia"/>
          <w:sz w:val="28"/>
        </w:rPr>
        <w:t>通知。</w:t>
      </w:r>
    </w:p>
    <w:p w:rsidR="000F4072" w:rsidRPr="00D53F4E" w:rsidRDefault="000F4072" w:rsidP="000F4072">
      <w:pPr>
        <w:widowControl/>
        <w:wordWrap w:val="0"/>
        <w:spacing w:line="360" w:lineRule="auto"/>
        <w:jc w:val="right"/>
        <w:rPr>
          <w:rFonts w:ascii="方正仿宋简体" w:hAnsi="宋体" w:cs="宋体"/>
          <w:b/>
          <w:bCs/>
          <w:sz w:val="32"/>
          <w:szCs w:val="32"/>
        </w:rPr>
      </w:pPr>
      <w:r w:rsidRPr="00A16470">
        <w:rPr>
          <w:kern w:val="0"/>
          <w:sz w:val="24"/>
          <w:szCs w:val="32"/>
        </w:rPr>
        <w:t xml:space="preserve">    </w:t>
      </w:r>
      <w:r w:rsidRPr="00A16470">
        <w:rPr>
          <w:rFonts w:ascii="方正仿宋简体" w:hAnsi="宋体" w:cs="宋体" w:hint="eastAsia"/>
          <w:bCs/>
          <w:sz w:val="24"/>
          <w:szCs w:val="30"/>
        </w:rPr>
        <w:t xml:space="preserve">  </w:t>
      </w:r>
      <w:r w:rsidRPr="00D53F4E">
        <w:rPr>
          <w:rFonts w:ascii="方正仿宋简体" w:hAnsi="宋体" w:cs="宋体" w:hint="eastAsia"/>
          <w:b/>
          <w:bCs/>
          <w:sz w:val="32"/>
          <w:szCs w:val="32"/>
        </w:rPr>
        <w:t>食品学院</w:t>
      </w:r>
      <w:r w:rsidRPr="00D53F4E">
        <w:rPr>
          <w:rFonts w:ascii="方正仿宋简体" w:hAnsi="宋体" w:cs="宋体" w:hint="eastAsia"/>
          <w:b/>
          <w:bCs/>
          <w:sz w:val="32"/>
          <w:szCs w:val="32"/>
        </w:rPr>
        <w:t>2016</w:t>
      </w:r>
      <w:r w:rsidRPr="00D53F4E">
        <w:rPr>
          <w:rFonts w:ascii="方正仿宋简体" w:hAnsi="宋体" w:cs="宋体" w:hint="eastAsia"/>
          <w:b/>
          <w:bCs/>
          <w:sz w:val="32"/>
          <w:szCs w:val="32"/>
        </w:rPr>
        <w:t>年暑期社会实践领导小组</w:t>
      </w:r>
    </w:p>
    <w:p w:rsidR="000F4072" w:rsidRPr="00D53F4E" w:rsidRDefault="000F4072" w:rsidP="000F4072">
      <w:pPr>
        <w:widowControl/>
        <w:wordWrap w:val="0"/>
        <w:spacing w:line="360" w:lineRule="auto"/>
        <w:jc w:val="right"/>
        <w:rPr>
          <w:rFonts w:ascii="方正仿宋简体" w:hAnsi="宋体" w:cs="宋体"/>
          <w:b/>
          <w:bCs/>
          <w:sz w:val="32"/>
          <w:szCs w:val="32"/>
        </w:rPr>
      </w:pPr>
      <w:r w:rsidRPr="00D53F4E">
        <w:rPr>
          <w:rFonts w:ascii="方正仿宋简体" w:hAnsi="宋体" w:cs="宋体" w:hint="eastAsia"/>
          <w:b/>
          <w:bCs/>
          <w:sz w:val="32"/>
          <w:szCs w:val="32"/>
        </w:rPr>
        <w:t>（食品学院团委代章）</w:t>
      </w:r>
      <w:r w:rsidRPr="00D53F4E">
        <w:rPr>
          <w:rFonts w:ascii="方正仿宋简体" w:hAnsi="宋体" w:cs="宋体" w:hint="eastAsia"/>
          <w:b/>
          <w:bCs/>
          <w:sz w:val="32"/>
          <w:szCs w:val="32"/>
        </w:rPr>
        <w:t xml:space="preserve">     </w:t>
      </w:r>
    </w:p>
    <w:p w:rsidR="006E48B6" w:rsidRPr="00D53F4E" w:rsidRDefault="000F4072" w:rsidP="00D53F4E">
      <w:pPr>
        <w:widowControl/>
        <w:spacing w:line="360" w:lineRule="auto"/>
        <w:ind w:firstLineChars="1300" w:firstLine="4176"/>
        <w:jc w:val="left"/>
        <w:rPr>
          <w:rFonts w:ascii="方正仿宋简体" w:hAnsi="宋体" w:cs="宋体"/>
          <w:b/>
          <w:bCs/>
          <w:sz w:val="32"/>
          <w:szCs w:val="32"/>
        </w:rPr>
      </w:pPr>
      <w:r w:rsidRPr="00D53F4E">
        <w:rPr>
          <w:rFonts w:ascii="方正仿宋简体" w:hAnsi="宋体" w:cs="宋体" w:hint="eastAsia"/>
          <w:b/>
          <w:bCs/>
          <w:sz w:val="32"/>
          <w:szCs w:val="32"/>
        </w:rPr>
        <w:t>二○一六年六月二日</w:t>
      </w:r>
      <w:r w:rsidRPr="00D53F4E">
        <w:rPr>
          <w:rFonts w:ascii="方正仿宋简体" w:hAnsi="宋体" w:cs="宋体" w:hint="eastAsia"/>
          <w:b/>
          <w:bCs/>
          <w:sz w:val="32"/>
          <w:szCs w:val="32"/>
        </w:rPr>
        <w:t xml:space="preserve"> </w:t>
      </w:r>
    </w:p>
    <w:sectPr w:rsidR="006E48B6" w:rsidRPr="00D53F4E" w:rsidSect="00AD10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CBB" w:rsidRDefault="00235CBB" w:rsidP="000D0E78">
      <w:r>
        <w:separator/>
      </w:r>
    </w:p>
  </w:endnote>
  <w:endnote w:type="continuationSeparator" w:id="0">
    <w:p w:rsidR="00235CBB" w:rsidRDefault="00235CBB" w:rsidP="000D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大标宋简体">
    <w:altName w:val="Arial Unicode MS"/>
    <w:charset w:val="86"/>
    <w:family w:val="auto"/>
    <w:pitch w:val="default"/>
    <w:sig w:usb0="00000000" w:usb1="0000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方正黑体简体">
    <w:altName w:val="Arial Unicode MS"/>
    <w:charset w:val="86"/>
    <w:family w:val="auto"/>
    <w:pitch w:val="default"/>
    <w:sig w:usb0="00000000" w:usb1="00000000" w:usb2="00000010" w:usb3="00000000" w:csb0="00040000" w:csb1="00000000"/>
  </w:font>
  <w:font w:name="方正楷体简体">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CBB" w:rsidRDefault="00235CBB" w:rsidP="000D0E78">
      <w:r>
        <w:separator/>
      </w:r>
    </w:p>
  </w:footnote>
  <w:footnote w:type="continuationSeparator" w:id="0">
    <w:p w:rsidR="00235CBB" w:rsidRDefault="00235CBB" w:rsidP="000D0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7A61"/>
    <w:multiLevelType w:val="hybridMultilevel"/>
    <w:tmpl w:val="0EECE136"/>
    <w:lvl w:ilvl="0" w:tplc="62525C3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3225E"/>
    <w:multiLevelType w:val="hybridMultilevel"/>
    <w:tmpl w:val="00FE9272"/>
    <w:lvl w:ilvl="0" w:tplc="E35A76EE">
      <w:start w:val="8"/>
      <w:numFmt w:val="japaneseCounting"/>
      <w:lvlText w:val="（%1）"/>
      <w:lvlJc w:val="left"/>
      <w:pPr>
        <w:ind w:left="1380" w:hanging="108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2">
    <w:nsid w:val="54B60F86"/>
    <w:multiLevelType w:val="hybridMultilevel"/>
    <w:tmpl w:val="2682BE9C"/>
    <w:lvl w:ilvl="0" w:tplc="ADF4094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554DBEE7"/>
    <w:multiLevelType w:val="singleLevel"/>
    <w:tmpl w:val="554DBEE7"/>
    <w:lvl w:ilvl="0">
      <w:start w:val="1"/>
      <w:numFmt w:val="chineseCounting"/>
      <w:suff w:val="nothing"/>
      <w:lvlText w:val="%1、"/>
      <w:lvlJc w:val="left"/>
    </w:lvl>
  </w:abstractNum>
  <w:abstractNum w:abstractNumId="4">
    <w:nsid w:val="554E3A6F"/>
    <w:multiLevelType w:val="singleLevel"/>
    <w:tmpl w:val="554E3A6F"/>
    <w:lvl w:ilvl="0">
      <w:start w:val="1"/>
      <w:numFmt w:val="decimal"/>
      <w:suff w:val="nothing"/>
      <w:lvlText w:val="%1."/>
      <w:lvlJc w:val="left"/>
    </w:lvl>
  </w:abstractNum>
  <w:abstractNum w:abstractNumId="5">
    <w:nsid w:val="554E3FD5"/>
    <w:multiLevelType w:val="singleLevel"/>
    <w:tmpl w:val="554E3FD5"/>
    <w:lvl w:ilvl="0">
      <w:start w:val="3"/>
      <w:numFmt w:val="chineseCounting"/>
      <w:suff w:val="nothing"/>
      <w:lvlText w:val="%1、"/>
      <w:lvlJc w:val="left"/>
    </w:lvl>
  </w:abstractNum>
  <w:abstractNum w:abstractNumId="6">
    <w:nsid w:val="614D06E7"/>
    <w:multiLevelType w:val="hybridMultilevel"/>
    <w:tmpl w:val="B35C4420"/>
    <w:lvl w:ilvl="0" w:tplc="69A68708">
      <w:start w:val="8"/>
      <w:numFmt w:val="japaneseCounting"/>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7">
    <w:nsid w:val="7161716A"/>
    <w:multiLevelType w:val="hybridMultilevel"/>
    <w:tmpl w:val="C08C543A"/>
    <w:lvl w:ilvl="0" w:tplc="A19C85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59390C6D"/>
    <w:rsid w:val="0000495E"/>
    <w:rsid w:val="000D0E78"/>
    <w:rsid w:val="000E285F"/>
    <w:rsid w:val="000F4072"/>
    <w:rsid w:val="00170CDE"/>
    <w:rsid w:val="00235CBB"/>
    <w:rsid w:val="002E6F57"/>
    <w:rsid w:val="005525B7"/>
    <w:rsid w:val="005B4273"/>
    <w:rsid w:val="006B0307"/>
    <w:rsid w:val="006E48B6"/>
    <w:rsid w:val="007D440F"/>
    <w:rsid w:val="00A16470"/>
    <w:rsid w:val="00AD10A7"/>
    <w:rsid w:val="00B55A09"/>
    <w:rsid w:val="00D3555F"/>
    <w:rsid w:val="00D53F4E"/>
    <w:rsid w:val="00D74FE4"/>
    <w:rsid w:val="00E8713D"/>
    <w:rsid w:val="5939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A7"/>
    <w:pPr>
      <w:widowControl w:val="0"/>
      <w:jc w:val="both"/>
    </w:pPr>
    <w:rPr>
      <w:kern w:val="2"/>
      <w:sz w:val="21"/>
      <w:szCs w:val="22"/>
    </w:rPr>
  </w:style>
  <w:style w:type="paragraph" w:styleId="1">
    <w:name w:val="heading 1"/>
    <w:basedOn w:val="a"/>
    <w:next w:val="a"/>
    <w:link w:val="1Char"/>
    <w:qFormat/>
    <w:rsid w:val="00D53F4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B55A09"/>
    <w:pPr>
      <w:ind w:firstLineChars="200" w:firstLine="420"/>
    </w:pPr>
  </w:style>
  <w:style w:type="character" w:customStyle="1" w:styleId="1Char">
    <w:name w:val="标题 1 Char"/>
    <w:basedOn w:val="a0"/>
    <w:link w:val="1"/>
    <w:rsid w:val="00D53F4E"/>
    <w:rPr>
      <w:b/>
      <w:bCs/>
      <w:kern w:val="44"/>
      <w:sz w:val="44"/>
      <w:szCs w:val="44"/>
    </w:rPr>
  </w:style>
  <w:style w:type="paragraph" w:styleId="a4">
    <w:name w:val="Title"/>
    <w:basedOn w:val="a"/>
    <w:next w:val="a"/>
    <w:link w:val="Char"/>
    <w:qFormat/>
    <w:rsid w:val="00D53F4E"/>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D53F4E"/>
    <w:rPr>
      <w:rFonts w:asciiTheme="majorHAnsi" w:hAnsiTheme="majorHAnsi" w:cstheme="majorBidi"/>
      <w:b/>
      <w:bCs/>
      <w:kern w:val="2"/>
      <w:sz w:val="32"/>
      <w:szCs w:val="32"/>
    </w:rPr>
  </w:style>
  <w:style w:type="paragraph" w:styleId="a5">
    <w:name w:val="header"/>
    <w:basedOn w:val="a"/>
    <w:link w:val="Char0"/>
    <w:rsid w:val="000D0E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D0E78"/>
    <w:rPr>
      <w:kern w:val="2"/>
      <w:sz w:val="18"/>
      <w:szCs w:val="18"/>
    </w:rPr>
  </w:style>
  <w:style w:type="paragraph" w:styleId="a6">
    <w:name w:val="footer"/>
    <w:basedOn w:val="a"/>
    <w:link w:val="Char1"/>
    <w:rsid w:val="000D0E78"/>
    <w:pPr>
      <w:tabs>
        <w:tab w:val="center" w:pos="4153"/>
        <w:tab w:val="right" w:pos="8306"/>
      </w:tabs>
      <w:snapToGrid w:val="0"/>
      <w:jc w:val="left"/>
    </w:pPr>
    <w:rPr>
      <w:sz w:val="18"/>
      <w:szCs w:val="18"/>
    </w:rPr>
  </w:style>
  <w:style w:type="character" w:customStyle="1" w:styleId="Char1">
    <w:name w:val="页脚 Char"/>
    <w:basedOn w:val="a0"/>
    <w:link w:val="a6"/>
    <w:rsid w:val="000D0E7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777706">
      <w:bodyDiv w:val="1"/>
      <w:marLeft w:val="0"/>
      <w:marRight w:val="0"/>
      <w:marTop w:val="0"/>
      <w:marBottom w:val="0"/>
      <w:divBdr>
        <w:top w:val="none" w:sz="0" w:space="0" w:color="auto"/>
        <w:left w:val="none" w:sz="0" w:space="0" w:color="auto"/>
        <w:bottom w:val="none" w:sz="0" w:space="0" w:color="auto"/>
        <w:right w:val="none" w:sz="0" w:space="0" w:color="auto"/>
      </w:divBdr>
    </w:div>
    <w:div w:id="1274553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edu.youth.c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A4468E-8547-4CA8-B343-25EE2FC5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3046</Words>
  <Characters>227</Characters>
  <Application>Microsoft Office Word</Application>
  <DocSecurity>0</DocSecurity>
  <Lines>1</Lines>
  <Paragraphs>6</Paragraphs>
  <ScaleCrop>false</ScaleCrop>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景陌</dc:creator>
  <cp:keywords/>
  <dc:description/>
  <cp:lastModifiedBy>yakl</cp:lastModifiedBy>
  <cp:revision>2</cp:revision>
  <dcterms:created xsi:type="dcterms:W3CDTF">2016-05-31T15:59:00Z</dcterms:created>
  <dcterms:modified xsi:type="dcterms:W3CDTF">2016-06-02T11:15:00Z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