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52"/>
        </w:rPr>
      </w:pPr>
      <w:bookmarkStart w:id="0" w:name="_GoBack"/>
      <w:bookmarkEnd w:id="0"/>
      <w:r>
        <w:rPr>
          <w:rFonts w:ascii="黑体" w:hAnsi="黑体" w:eastAsia="黑体"/>
          <w:b/>
          <w:sz w:val="52"/>
        </w:rPr>
        <w:t>免租房申请表</w:t>
      </w:r>
    </w:p>
    <w:tbl>
      <w:tblPr>
        <w:tblStyle w:val="3"/>
        <w:tblW w:w="92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77"/>
        <w:gridCol w:w="40"/>
        <w:gridCol w:w="590"/>
        <w:gridCol w:w="735"/>
        <w:gridCol w:w="735"/>
        <w:gridCol w:w="735"/>
        <w:gridCol w:w="735"/>
        <w:gridCol w:w="840"/>
        <w:gridCol w:w="1018"/>
        <w:gridCol w:w="663"/>
        <w:gridCol w:w="10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92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75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6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683" w:hRule="atLeast"/>
          <w:jc w:val="center"/>
        </w:trPr>
        <w:tc>
          <w:tcPr>
            <w:tcW w:w="2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申请住宿位置</w:t>
            </w:r>
          </w:p>
        </w:tc>
        <w:tc>
          <w:tcPr>
            <w:tcW w:w="7064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5"/>
                <w:sz w:val="24"/>
                <w:u w:val="single"/>
              </w:rPr>
            </w:pPr>
            <w:r>
              <w:rPr>
                <w:b/>
                <w:bCs/>
                <w:spacing w:val="5"/>
                <w:sz w:val="24"/>
              </w:rPr>
              <w:t>填写序号</w:t>
            </w:r>
            <w:r>
              <w:rPr>
                <w:rFonts w:hint="eastAsia"/>
                <w:b/>
                <w:bCs/>
                <w:spacing w:val="5"/>
                <w:sz w:val="24"/>
              </w:rPr>
              <w:t>：</w:t>
            </w:r>
            <w:r>
              <w:rPr>
                <w:rFonts w:hint="eastAsia"/>
                <w:b/>
                <w:bCs/>
                <w:spacing w:val="5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2692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简历</w:t>
            </w:r>
          </w:p>
        </w:tc>
        <w:tc>
          <w:tcPr>
            <w:tcW w:w="8381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2518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</w:t>
            </w:r>
          </w:p>
          <w:p>
            <w:pPr>
              <w:widowControl/>
              <w:spacing w:before="156" w:beforeLines="50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请</w:t>
            </w:r>
          </w:p>
          <w:p>
            <w:pPr>
              <w:widowControl/>
              <w:spacing w:before="156"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理</w:t>
            </w:r>
          </w:p>
          <w:p>
            <w:pPr>
              <w:widowControl/>
              <w:spacing w:before="156" w:beforeLines="50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由</w:t>
            </w:r>
          </w:p>
        </w:tc>
        <w:tc>
          <w:tcPr>
            <w:tcW w:w="8381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bCs/>
                <w:spacing w:val="5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1683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院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初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381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rFonts w:hint="eastAsia" w:ascii="宋体"/>
                <w:b/>
                <w:bCs/>
                <w:spacing w:val="8"/>
                <w:sz w:val="24"/>
                <w:szCs w:val="24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rFonts w:hint="eastAsia" w:ascii="宋体"/>
                <w:b/>
                <w:bCs/>
                <w:spacing w:val="8"/>
                <w:sz w:val="24"/>
                <w:szCs w:val="20"/>
              </w:rPr>
            </w:pPr>
            <w:r>
              <w:rPr>
                <w:rFonts w:hint="eastAsia" w:ascii="宋体"/>
                <w:b/>
                <w:bCs/>
                <w:spacing w:val="8"/>
                <w:sz w:val="24"/>
              </w:rPr>
              <w:t xml:space="preserve">         公  章</w:t>
            </w:r>
          </w:p>
          <w:p>
            <w:pPr>
              <w:spacing w:before="156" w:beforeLines="50" w:after="156" w:afterLines="50" w:line="225" w:lineRule="atLeast"/>
              <w:ind w:firstLine="514" w:firstLineChars="200"/>
              <w:rPr>
                <w:rFonts w:ascii="隶书" w:eastAsia="隶书"/>
                <w:spacing w:val="8"/>
                <w:sz w:val="32"/>
              </w:rPr>
            </w:pPr>
            <w:r>
              <w:rPr>
                <w:rFonts w:hint="eastAsia" w:ascii="宋体"/>
                <w:b/>
                <w:bCs/>
                <w:spacing w:val="8"/>
                <w:sz w:val="24"/>
              </w:rPr>
              <w:t>主管领导签字：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2349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招</w:t>
            </w:r>
          </w:p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生</w:t>
            </w:r>
          </w:p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就</w:t>
            </w:r>
          </w:p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业</w:t>
            </w:r>
          </w:p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处</w:t>
            </w:r>
          </w:p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381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8" w:beforeLines="150" w:after="312" w:afterLines="100" w:line="225" w:lineRule="atLeast"/>
              <w:rPr>
                <w:rFonts w:ascii="隶书" w:eastAsia="隶书"/>
                <w:spacing w:val="8"/>
                <w:sz w:val="32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rFonts w:hint="eastAsia" w:ascii="宋体"/>
                <w:b/>
                <w:bCs/>
                <w:spacing w:val="8"/>
                <w:sz w:val="24"/>
              </w:rPr>
            </w:pPr>
            <w:r>
              <w:rPr>
                <w:rFonts w:hint="eastAsia" w:ascii="宋体"/>
                <w:b/>
                <w:bCs/>
                <w:spacing w:val="8"/>
                <w:sz w:val="24"/>
              </w:rPr>
              <w:t xml:space="preserve">         公  章</w:t>
            </w:r>
          </w:p>
          <w:p>
            <w:pPr>
              <w:wordWrap w:val="0"/>
              <w:spacing w:before="156" w:beforeLines="50" w:after="156" w:afterLines="50" w:line="225" w:lineRule="atLeast"/>
              <w:jc w:val="right"/>
              <w:rPr>
                <w:rFonts w:ascii="隶书" w:eastAsia="隶书"/>
                <w:spacing w:val="8"/>
                <w:sz w:val="32"/>
              </w:rPr>
            </w:pPr>
            <w:r>
              <w:rPr>
                <w:rFonts w:hint="eastAsia" w:ascii="宋体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>
      <w:pPr>
        <w:rPr>
          <w:rFonts w:ascii="Times New Roman" w:hAnsi="Times New Roman"/>
          <w:szCs w:val="20"/>
        </w:rPr>
      </w:pPr>
      <w:r>
        <w:rPr>
          <w:rFonts w:hint="eastAsia" w:ascii="宋体"/>
          <w:sz w:val="24"/>
        </w:rPr>
        <w:t xml:space="preserve">此表一式两份                                       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40695"/>
    <w:rsid w:val="022406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2016-06-08T10:22:00Z</dcterms:created>
  <dc:creator>dell</dc:creator>
  <cp:lastModifiedBy>dell</cp:lastModifiedBy>
  <dcterms:modified xsi:type="dcterms:W3CDTF">2016-06-08T10:22:42Z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